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56" w:rsidRPr="00001FBB" w:rsidRDefault="007E3C5C" w:rsidP="004C7256">
      <w:pPr>
        <w:pStyle w:val="NoSpacing"/>
        <w:rPr>
          <w:rFonts w:ascii="Cambria" w:hAnsi="Cambria"/>
          <w:b/>
          <w:sz w:val="40"/>
          <w:szCs w:val="40"/>
        </w:rPr>
      </w:pPr>
      <w:r>
        <w:rPr>
          <w:noProof/>
        </w:rPr>
        <w:drawing>
          <wp:inline distT="0" distB="0" distL="0" distR="0" wp14:anchorId="256A5BD0" wp14:editId="7C510916">
            <wp:extent cx="302895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256" w:rsidRPr="00001FBB">
        <w:rPr>
          <w:rFonts w:ascii="Cambria" w:hAnsi="Cambria"/>
          <w:b/>
          <w:i/>
          <w:sz w:val="40"/>
          <w:szCs w:val="40"/>
        </w:rPr>
        <w:t>South Pointe High School</w:t>
      </w:r>
      <w:r w:rsidR="004C7256" w:rsidRPr="00001FBB">
        <w:rPr>
          <w:rFonts w:ascii="Cambria" w:hAnsi="Cambria"/>
          <w:b/>
          <w:sz w:val="40"/>
          <w:szCs w:val="40"/>
        </w:rPr>
        <w:t xml:space="preserve"> </w:t>
      </w:r>
    </w:p>
    <w:p w:rsidR="00CD1701" w:rsidRPr="008E75E6" w:rsidRDefault="00CD1701" w:rsidP="00CD1701">
      <w:pPr>
        <w:pStyle w:val="NoSpacing"/>
        <w:jc w:val="center"/>
        <w:rPr>
          <w:rFonts w:ascii="Cambria" w:hAnsi="Cambria"/>
          <w:sz w:val="16"/>
          <w:szCs w:val="16"/>
        </w:rPr>
      </w:pPr>
    </w:p>
    <w:p w:rsidR="00CD1701" w:rsidRDefault="000F2782" w:rsidP="00CD1701">
      <w:pPr>
        <w:pStyle w:val="NoSpacing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South Pointe High School is a</w:t>
      </w:r>
      <w:r w:rsidR="00CD1701" w:rsidRPr="00B7668F">
        <w:rPr>
          <w:rFonts w:ascii="Cambria" w:hAnsi="Cambria"/>
          <w:sz w:val="26"/>
          <w:szCs w:val="26"/>
        </w:rPr>
        <w:t xml:space="preserve"> comprehensive</w:t>
      </w:r>
      <w:r w:rsidR="000E53CB">
        <w:rPr>
          <w:rFonts w:ascii="Cambria" w:hAnsi="Cambria"/>
          <w:sz w:val="26"/>
          <w:szCs w:val="26"/>
        </w:rPr>
        <w:t xml:space="preserve"> public</w:t>
      </w:r>
      <w:r w:rsidR="00CD1701" w:rsidRPr="00B7668F">
        <w:rPr>
          <w:rFonts w:ascii="Cambria" w:hAnsi="Cambria"/>
          <w:sz w:val="26"/>
          <w:szCs w:val="26"/>
        </w:rPr>
        <w:t xml:space="preserve"> high school serving 9</w:t>
      </w:r>
      <w:r w:rsidR="00CD1701" w:rsidRPr="00B7668F">
        <w:rPr>
          <w:rFonts w:ascii="Cambria" w:hAnsi="Cambria"/>
          <w:sz w:val="26"/>
          <w:szCs w:val="26"/>
          <w:vertAlign w:val="superscript"/>
        </w:rPr>
        <w:t>th</w:t>
      </w:r>
      <w:r w:rsidR="00CD1701" w:rsidRPr="00B7668F">
        <w:rPr>
          <w:rFonts w:ascii="Cambria" w:hAnsi="Cambria"/>
          <w:sz w:val="26"/>
          <w:szCs w:val="26"/>
        </w:rPr>
        <w:t>-12</w:t>
      </w:r>
      <w:r w:rsidR="00CD1701" w:rsidRPr="00B7668F">
        <w:rPr>
          <w:rFonts w:ascii="Cambria" w:hAnsi="Cambria"/>
          <w:sz w:val="26"/>
          <w:szCs w:val="26"/>
          <w:vertAlign w:val="superscript"/>
        </w:rPr>
        <w:t>th</w:t>
      </w:r>
      <w:r w:rsidR="00CD1701" w:rsidRPr="00B7668F">
        <w:rPr>
          <w:rFonts w:ascii="Cambria" w:hAnsi="Cambria"/>
          <w:sz w:val="26"/>
          <w:szCs w:val="26"/>
        </w:rPr>
        <w:t xml:space="preserve"> grades</w:t>
      </w:r>
      <w:r>
        <w:rPr>
          <w:rFonts w:ascii="Cambria" w:hAnsi="Cambria"/>
          <w:sz w:val="26"/>
          <w:szCs w:val="26"/>
        </w:rPr>
        <w:t xml:space="preserve"> in the Rock Hill School District located in Rock Hill, S</w:t>
      </w:r>
      <w:r w:rsidR="00790555">
        <w:rPr>
          <w:rFonts w:ascii="Cambria" w:hAnsi="Cambria"/>
          <w:sz w:val="26"/>
          <w:szCs w:val="26"/>
        </w:rPr>
        <w:t xml:space="preserve">outh </w:t>
      </w:r>
      <w:r>
        <w:rPr>
          <w:rFonts w:ascii="Cambria" w:hAnsi="Cambria"/>
          <w:sz w:val="26"/>
          <w:szCs w:val="26"/>
        </w:rPr>
        <w:t>C</w:t>
      </w:r>
      <w:r w:rsidR="00790555">
        <w:rPr>
          <w:rFonts w:ascii="Cambria" w:hAnsi="Cambria"/>
          <w:sz w:val="26"/>
          <w:szCs w:val="26"/>
        </w:rPr>
        <w:t>arolina</w:t>
      </w:r>
      <w:r>
        <w:rPr>
          <w:rFonts w:ascii="Cambria" w:hAnsi="Cambria"/>
          <w:sz w:val="26"/>
          <w:szCs w:val="26"/>
        </w:rPr>
        <w:t xml:space="preserve"> (York County). The school o</w:t>
      </w:r>
      <w:r w:rsidRPr="00B7668F">
        <w:rPr>
          <w:rFonts w:ascii="Cambria" w:hAnsi="Cambria"/>
          <w:sz w:val="26"/>
          <w:szCs w:val="26"/>
        </w:rPr>
        <w:t xml:space="preserve">pened in August 2005 </w:t>
      </w:r>
      <w:r>
        <w:rPr>
          <w:rFonts w:ascii="Cambria" w:hAnsi="Cambria"/>
          <w:sz w:val="26"/>
          <w:szCs w:val="26"/>
        </w:rPr>
        <w:t>and graduated its first senior class in 2008</w:t>
      </w:r>
      <w:r w:rsidRPr="00B7668F">
        <w:rPr>
          <w:rFonts w:ascii="Cambria" w:hAnsi="Cambria"/>
          <w:sz w:val="26"/>
          <w:szCs w:val="26"/>
        </w:rPr>
        <w:t xml:space="preserve">. </w:t>
      </w:r>
      <w:r w:rsidR="00CD1701" w:rsidRPr="00B7668F">
        <w:rPr>
          <w:rFonts w:ascii="Cambria" w:hAnsi="Cambria"/>
          <w:sz w:val="26"/>
          <w:szCs w:val="26"/>
        </w:rPr>
        <w:t xml:space="preserve">South Pointe is accredited by the Southern Association of Colleges and Schools and the South Carolina Department of Education. </w:t>
      </w:r>
      <w:r w:rsidR="00C84C45">
        <w:rPr>
          <w:rFonts w:ascii="Cambria" w:hAnsi="Cambria"/>
          <w:sz w:val="26"/>
          <w:szCs w:val="26"/>
        </w:rPr>
        <w:t>South Pointe was</w:t>
      </w:r>
      <w:r w:rsidR="00CD1701" w:rsidRPr="00B7668F">
        <w:rPr>
          <w:rFonts w:ascii="Cambria" w:hAnsi="Cambria"/>
          <w:sz w:val="26"/>
          <w:szCs w:val="26"/>
        </w:rPr>
        <w:t xml:space="preserve"> designated as a STEAM </w:t>
      </w:r>
      <w:r w:rsidR="00E22603">
        <w:rPr>
          <w:rFonts w:ascii="Cambria" w:hAnsi="Cambria"/>
          <w:sz w:val="26"/>
          <w:szCs w:val="26"/>
        </w:rPr>
        <w:t>S</w:t>
      </w:r>
      <w:r w:rsidR="00CD1701" w:rsidRPr="00B7668F">
        <w:rPr>
          <w:rFonts w:ascii="Cambria" w:hAnsi="Cambria"/>
          <w:sz w:val="26"/>
          <w:szCs w:val="26"/>
        </w:rPr>
        <w:t xml:space="preserve">chool of </w:t>
      </w:r>
      <w:r w:rsidR="00E22603">
        <w:rPr>
          <w:rFonts w:ascii="Cambria" w:hAnsi="Cambria"/>
          <w:sz w:val="26"/>
          <w:szCs w:val="26"/>
        </w:rPr>
        <w:t>C</w:t>
      </w:r>
      <w:r w:rsidR="00CD1701" w:rsidRPr="00B7668F">
        <w:rPr>
          <w:rFonts w:ascii="Cambria" w:hAnsi="Cambria"/>
          <w:sz w:val="26"/>
          <w:szCs w:val="26"/>
        </w:rPr>
        <w:t>hoice in the 2016-2017 school year.</w:t>
      </w:r>
    </w:p>
    <w:p w:rsidR="00432A79" w:rsidRDefault="00432A79" w:rsidP="00CD1701">
      <w:pPr>
        <w:pStyle w:val="NoSpacing"/>
        <w:rPr>
          <w:rFonts w:ascii="Cambria" w:hAnsi="Cambria"/>
          <w:sz w:val="26"/>
          <w:szCs w:val="26"/>
        </w:rPr>
      </w:pPr>
    </w:p>
    <w:p w:rsidR="00432A79" w:rsidRPr="00B7668F" w:rsidRDefault="00A75402" w:rsidP="00CD1701">
      <w:pPr>
        <w:pStyle w:val="NoSpacing"/>
        <w:rPr>
          <w:rFonts w:ascii="Cambria" w:hAnsi="Cambria"/>
          <w:sz w:val="26"/>
          <w:szCs w:val="26"/>
        </w:rPr>
      </w:pPr>
      <w:r w:rsidRPr="00432A79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338D" wp14:editId="59565A33">
                <wp:simplePos x="0" y="0"/>
                <wp:positionH relativeFrom="margin">
                  <wp:posOffset>1697355</wp:posOffset>
                </wp:positionH>
                <wp:positionV relativeFrom="paragraph">
                  <wp:posOffset>7620</wp:posOffset>
                </wp:positionV>
                <wp:extent cx="4800600" cy="32289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560" w:rsidRPr="00A75402" w:rsidRDefault="00A75402" w:rsidP="001975B8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2034F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</w:rPr>
                              <w:t>Advanced</w:t>
                            </w:r>
                            <w:r w:rsidR="00691560" w:rsidRPr="00B2034F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Courses:</w:t>
                            </w:r>
                          </w:p>
                          <w:p w:rsidR="00691560" w:rsidRPr="00327C57" w:rsidRDefault="00691560" w:rsidP="001975B8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91560" w:rsidRPr="00606A03" w:rsidRDefault="00691560" w:rsidP="001975B8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06A03">
                              <w:rPr>
                                <w:rFonts w:ascii="Cambria" w:hAnsi="Cambria"/>
                                <w:b/>
                              </w:rPr>
                              <w:t>2</w:t>
                            </w:r>
                            <w:r w:rsidR="005654B5" w:rsidRPr="00606A03">
                              <w:rPr>
                                <w:rFonts w:ascii="Cambria" w:hAnsi="Cambria"/>
                                <w:b/>
                              </w:rPr>
                              <w:t>4</w:t>
                            </w:r>
                            <w:r w:rsidRPr="00606A03">
                              <w:rPr>
                                <w:rFonts w:ascii="Cambria" w:hAnsi="Cambria"/>
                                <w:b/>
                              </w:rPr>
                              <w:t xml:space="preserve"> Honors Courses</w:t>
                            </w:r>
                          </w:p>
                          <w:p w:rsidR="00691560" w:rsidRPr="00606A03" w:rsidRDefault="00691560" w:rsidP="001975B8">
                            <w:pPr>
                              <w:pStyle w:val="NoSpacing"/>
                              <w:rPr>
                                <w:rFonts w:ascii="Cambria" w:hAnsi="Cambria"/>
                              </w:rPr>
                            </w:pPr>
                            <w:r w:rsidRPr="00606A03">
                              <w:rPr>
                                <w:rFonts w:ascii="Cambria" w:hAnsi="Cambria"/>
                              </w:rPr>
                              <w:t>Algebra 2, Art 4, Biol</w:t>
                            </w:r>
                            <w:r w:rsidR="00A75402" w:rsidRPr="00606A03">
                              <w:rPr>
                                <w:rFonts w:ascii="Cambria" w:hAnsi="Cambria"/>
                              </w:rPr>
                              <w:t>ogy 1,2, Calculus, Chemistry 1,</w:t>
                            </w:r>
                            <w:r w:rsidRPr="00606A03">
                              <w:rPr>
                                <w:rFonts w:ascii="Cambria" w:hAnsi="Cambria"/>
                              </w:rPr>
                              <w:t>2, Chinese</w:t>
                            </w:r>
                            <w:r w:rsidR="005D4E42" w:rsidRPr="00606A0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A75402" w:rsidRPr="00606A03">
                              <w:rPr>
                                <w:rFonts w:ascii="Cambria" w:hAnsi="Cambria"/>
                              </w:rPr>
                              <w:t xml:space="preserve">4, </w:t>
                            </w:r>
                            <w:r w:rsidRPr="00606A03">
                              <w:rPr>
                                <w:rFonts w:ascii="Cambria" w:hAnsi="Cambria"/>
                              </w:rPr>
                              <w:t>Econ</w:t>
                            </w:r>
                            <w:r w:rsidR="00A75402" w:rsidRPr="00606A03">
                              <w:rPr>
                                <w:rFonts w:ascii="Cambria" w:hAnsi="Cambria"/>
                              </w:rPr>
                              <w:t xml:space="preserve">omics, English 2,3,4, French 3,4, </w:t>
                            </w:r>
                            <w:r w:rsidRPr="00606A03">
                              <w:rPr>
                                <w:rFonts w:ascii="Cambria" w:hAnsi="Cambria"/>
                              </w:rPr>
                              <w:t>Ge</w:t>
                            </w:r>
                            <w:r w:rsidR="00A75402" w:rsidRPr="00606A03">
                              <w:rPr>
                                <w:rFonts w:ascii="Cambria" w:hAnsi="Cambria"/>
                              </w:rPr>
                              <w:t xml:space="preserve">ometry, Global Human Geography, </w:t>
                            </w:r>
                            <w:r w:rsidRPr="00606A03">
                              <w:rPr>
                                <w:rFonts w:ascii="Cambria" w:hAnsi="Cambria"/>
                              </w:rPr>
                              <w:t xml:space="preserve">Physics, </w:t>
                            </w:r>
                            <w:r w:rsidR="005654B5" w:rsidRPr="00606A03">
                              <w:rPr>
                                <w:rFonts w:ascii="Cambria" w:hAnsi="Cambria"/>
                              </w:rPr>
                              <w:t xml:space="preserve">PLTW Computer Science Principles, </w:t>
                            </w:r>
                            <w:r w:rsidR="00A75402" w:rsidRPr="00606A03">
                              <w:rPr>
                                <w:rFonts w:ascii="Cambria" w:hAnsi="Cambria"/>
                              </w:rPr>
                              <w:t xml:space="preserve">PLTW </w:t>
                            </w:r>
                            <w:r w:rsidR="005D4E42" w:rsidRPr="00606A03">
                              <w:rPr>
                                <w:rFonts w:ascii="Cambria" w:hAnsi="Cambria"/>
                              </w:rPr>
                              <w:t xml:space="preserve">Cybersecurity, </w:t>
                            </w:r>
                            <w:r w:rsidRPr="00606A03">
                              <w:rPr>
                                <w:rFonts w:ascii="Cambria" w:hAnsi="Cambria"/>
                              </w:rPr>
                              <w:t>Pre</w:t>
                            </w:r>
                            <w:r w:rsidR="00A75402" w:rsidRPr="00606A03">
                              <w:rPr>
                                <w:rFonts w:ascii="Cambria" w:hAnsi="Cambria"/>
                              </w:rPr>
                              <w:t>-</w:t>
                            </w:r>
                            <w:r w:rsidRPr="00606A03">
                              <w:rPr>
                                <w:rFonts w:ascii="Cambria" w:hAnsi="Cambria"/>
                              </w:rPr>
                              <w:t>Calculus, Probability &amp; Statistics, Spanish 3,</w:t>
                            </w:r>
                            <w:r w:rsidR="00A75402" w:rsidRPr="00606A03">
                              <w:rPr>
                                <w:rFonts w:ascii="Cambria" w:hAnsi="Cambria"/>
                              </w:rPr>
                              <w:t xml:space="preserve">4, </w:t>
                            </w:r>
                            <w:r w:rsidRPr="00606A03">
                              <w:rPr>
                                <w:rFonts w:ascii="Cambria" w:hAnsi="Cambria"/>
                              </w:rPr>
                              <w:t>US Government</w:t>
                            </w:r>
                          </w:p>
                          <w:p w:rsidR="00C84C45" w:rsidRPr="00606A03" w:rsidRDefault="00C84C45" w:rsidP="00327C5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91560" w:rsidRPr="00606A03" w:rsidRDefault="00691560" w:rsidP="001975B8">
                            <w:pPr>
                              <w:pStyle w:val="NoSpacing"/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</w:pPr>
                            <w:r w:rsidRPr="00606A0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:rsidR="00691560" w:rsidRPr="00606A03" w:rsidRDefault="00A75402" w:rsidP="001975B8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06A03">
                              <w:rPr>
                                <w:rFonts w:ascii="Cambria" w:hAnsi="Cambria"/>
                                <w:b/>
                              </w:rPr>
                              <w:t>1</w:t>
                            </w:r>
                            <w:r w:rsidR="009A09DB" w:rsidRPr="00606A03">
                              <w:rPr>
                                <w:rFonts w:ascii="Cambria" w:hAnsi="Cambria"/>
                                <w:b/>
                              </w:rPr>
                              <w:t>3</w:t>
                            </w:r>
                            <w:r w:rsidR="00691560" w:rsidRPr="00606A03">
                              <w:rPr>
                                <w:rFonts w:ascii="Cambria" w:hAnsi="Cambria"/>
                                <w:b/>
                              </w:rPr>
                              <w:t xml:space="preserve"> Advanced Placement Courses</w:t>
                            </w:r>
                          </w:p>
                          <w:p w:rsidR="00C84C45" w:rsidRPr="00606A03" w:rsidRDefault="009A09DB" w:rsidP="001975B8">
                            <w:pPr>
                              <w:pStyle w:val="NoSpacing"/>
                              <w:rPr>
                                <w:rFonts w:ascii="Cambria" w:hAnsi="Cambria"/>
                              </w:rPr>
                            </w:pPr>
                            <w:r w:rsidRPr="00606A03">
                              <w:rPr>
                                <w:rFonts w:ascii="Cambria" w:hAnsi="Cambria"/>
                              </w:rPr>
                              <w:t>Art History</w:t>
                            </w:r>
                            <w:r w:rsidR="00691560" w:rsidRPr="00606A03">
                              <w:rPr>
                                <w:rFonts w:ascii="Cambria" w:hAnsi="Cambria"/>
                              </w:rPr>
                              <w:t>, Calculus BC, Chemistry, Chinese, Environmental Science, European</w:t>
                            </w:r>
                            <w:r w:rsidR="00A75402" w:rsidRPr="00606A03">
                              <w:rPr>
                                <w:rFonts w:ascii="Cambria" w:hAnsi="Cambria"/>
                              </w:rPr>
                              <w:t xml:space="preserve"> History</w:t>
                            </w:r>
                            <w:r w:rsidR="00691560" w:rsidRPr="00606A03">
                              <w:rPr>
                                <w:rFonts w:ascii="Cambria" w:hAnsi="Cambria"/>
                              </w:rPr>
                              <w:t>, Government &amp; Politics, Language &amp; Composition, Literature &amp; Composition, Macroeconomics, Spanish, Statistics, US History</w:t>
                            </w:r>
                          </w:p>
                          <w:p w:rsidR="00691560" w:rsidRPr="00C84C45" w:rsidRDefault="00691560" w:rsidP="001975B8">
                            <w:pPr>
                              <w:pStyle w:val="NoSpacing"/>
                              <w:rPr>
                                <w:rFonts w:ascii="Cambria" w:hAnsi="Cambria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691560" w:rsidRPr="00327C57" w:rsidRDefault="00691560" w:rsidP="001975B8">
                            <w:pPr>
                              <w:pStyle w:val="NoSpacing"/>
                              <w:rPr>
                                <w:rFonts w:ascii="Cambria" w:hAnsi="Cambria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691560" w:rsidRPr="00C84C45" w:rsidRDefault="009A09DB" w:rsidP="001975B8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C84C45">
                              <w:rPr>
                                <w:rFonts w:ascii="Cambria" w:hAnsi="Cambria"/>
                                <w:b/>
                              </w:rPr>
                              <w:t>5</w:t>
                            </w:r>
                            <w:r w:rsidR="00691560" w:rsidRPr="00C84C45">
                              <w:rPr>
                                <w:rFonts w:ascii="Cambria" w:hAnsi="Cambria"/>
                                <w:b/>
                              </w:rPr>
                              <w:t xml:space="preserve"> Dual Credit Courses</w:t>
                            </w:r>
                          </w:p>
                          <w:p w:rsidR="00691560" w:rsidRPr="006E1FAB" w:rsidRDefault="00691560" w:rsidP="001975B8">
                            <w:pPr>
                              <w:pStyle w:val="NoSpacing"/>
                              <w:rPr>
                                <w:rFonts w:ascii="Cambria" w:hAnsi="Cambria"/>
                              </w:rPr>
                            </w:pPr>
                            <w:r w:rsidRPr="00C84C45">
                              <w:rPr>
                                <w:rFonts w:ascii="Cambria" w:hAnsi="Cambria"/>
                              </w:rPr>
                              <w:t>English 101, English 102, Intro to Criminal Justice, Intro to Psychology, Teacher Cadet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3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65pt;margin-top:.6pt;width:378pt;height:25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">
                <v:textbox>
                  <w:txbxContent>
                    <w:p w:rsidR="00691560" w:rsidRPr="00A75402" w:rsidRDefault="00A75402" w:rsidP="001975B8">
                      <w:pPr>
                        <w:pStyle w:val="NoSpacing"/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</w:rPr>
                      </w:pPr>
                      <w:r w:rsidRPr="00B2034F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</w:rPr>
                        <w:t>Advanced</w:t>
                      </w:r>
                      <w:r w:rsidR="00691560" w:rsidRPr="00B2034F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</w:rPr>
                        <w:t xml:space="preserve"> Courses:</w:t>
                      </w:r>
                    </w:p>
                    <w:p w:rsidR="00691560" w:rsidRPr="00327C57" w:rsidRDefault="00691560" w:rsidP="001975B8">
                      <w:pPr>
                        <w:pStyle w:val="NoSpacing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</w:p>
                    <w:p w:rsidR="00691560" w:rsidRPr="00606A03" w:rsidRDefault="00691560" w:rsidP="001975B8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 w:rsidRPr="00606A03">
                        <w:rPr>
                          <w:rFonts w:ascii="Cambria" w:hAnsi="Cambria"/>
                          <w:b/>
                        </w:rPr>
                        <w:t>2</w:t>
                      </w:r>
                      <w:r w:rsidR="005654B5" w:rsidRPr="00606A03">
                        <w:rPr>
                          <w:rFonts w:ascii="Cambria" w:hAnsi="Cambria"/>
                          <w:b/>
                        </w:rPr>
                        <w:t>4</w:t>
                      </w:r>
                      <w:r w:rsidRPr="00606A03">
                        <w:rPr>
                          <w:rFonts w:ascii="Cambria" w:hAnsi="Cambria"/>
                          <w:b/>
                        </w:rPr>
                        <w:t xml:space="preserve"> Honors Courses</w:t>
                      </w:r>
                    </w:p>
                    <w:p w:rsidR="00691560" w:rsidRPr="00606A03" w:rsidRDefault="00691560" w:rsidP="001975B8">
                      <w:pPr>
                        <w:pStyle w:val="NoSpacing"/>
                        <w:rPr>
                          <w:rFonts w:ascii="Cambria" w:hAnsi="Cambria"/>
                        </w:rPr>
                      </w:pPr>
                      <w:r w:rsidRPr="00606A03">
                        <w:rPr>
                          <w:rFonts w:ascii="Cambria" w:hAnsi="Cambria"/>
                        </w:rPr>
                        <w:t>Algebra 2, Art 4, Biol</w:t>
                      </w:r>
                      <w:r w:rsidR="00A75402" w:rsidRPr="00606A03">
                        <w:rPr>
                          <w:rFonts w:ascii="Cambria" w:hAnsi="Cambria"/>
                        </w:rPr>
                        <w:t>ogy 1,2, Calculus, Chemistry 1,</w:t>
                      </w:r>
                      <w:r w:rsidRPr="00606A03">
                        <w:rPr>
                          <w:rFonts w:ascii="Cambria" w:hAnsi="Cambria"/>
                        </w:rPr>
                        <w:t>2, Chinese</w:t>
                      </w:r>
                      <w:r w:rsidR="005D4E42" w:rsidRPr="00606A03">
                        <w:rPr>
                          <w:rFonts w:ascii="Cambria" w:hAnsi="Cambria"/>
                        </w:rPr>
                        <w:t xml:space="preserve"> </w:t>
                      </w:r>
                      <w:r w:rsidR="00A75402" w:rsidRPr="00606A03">
                        <w:rPr>
                          <w:rFonts w:ascii="Cambria" w:hAnsi="Cambria"/>
                        </w:rPr>
                        <w:t xml:space="preserve">4, </w:t>
                      </w:r>
                      <w:r w:rsidRPr="00606A03">
                        <w:rPr>
                          <w:rFonts w:ascii="Cambria" w:hAnsi="Cambria"/>
                        </w:rPr>
                        <w:t>Econ</w:t>
                      </w:r>
                      <w:r w:rsidR="00A75402" w:rsidRPr="00606A03">
                        <w:rPr>
                          <w:rFonts w:ascii="Cambria" w:hAnsi="Cambria"/>
                        </w:rPr>
                        <w:t xml:space="preserve">omics, English 2,3,4, French 3,4, </w:t>
                      </w:r>
                      <w:r w:rsidRPr="00606A03">
                        <w:rPr>
                          <w:rFonts w:ascii="Cambria" w:hAnsi="Cambria"/>
                        </w:rPr>
                        <w:t>Ge</w:t>
                      </w:r>
                      <w:r w:rsidR="00A75402" w:rsidRPr="00606A03">
                        <w:rPr>
                          <w:rFonts w:ascii="Cambria" w:hAnsi="Cambria"/>
                        </w:rPr>
                        <w:t xml:space="preserve">ometry, Global Human Geography, </w:t>
                      </w:r>
                      <w:r w:rsidRPr="00606A03">
                        <w:rPr>
                          <w:rFonts w:ascii="Cambria" w:hAnsi="Cambria"/>
                        </w:rPr>
                        <w:t xml:space="preserve">Physics, </w:t>
                      </w:r>
                      <w:r w:rsidR="005654B5" w:rsidRPr="00606A03">
                        <w:rPr>
                          <w:rFonts w:ascii="Cambria" w:hAnsi="Cambria"/>
                        </w:rPr>
                        <w:t xml:space="preserve">PLTW Computer Science Principles, </w:t>
                      </w:r>
                      <w:r w:rsidR="00A75402" w:rsidRPr="00606A03">
                        <w:rPr>
                          <w:rFonts w:ascii="Cambria" w:hAnsi="Cambria"/>
                        </w:rPr>
                        <w:t xml:space="preserve">PLTW </w:t>
                      </w:r>
                      <w:r w:rsidR="005D4E42" w:rsidRPr="00606A03">
                        <w:rPr>
                          <w:rFonts w:ascii="Cambria" w:hAnsi="Cambria"/>
                        </w:rPr>
                        <w:t xml:space="preserve">Cybersecurity, </w:t>
                      </w:r>
                      <w:r w:rsidRPr="00606A03">
                        <w:rPr>
                          <w:rFonts w:ascii="Cambria" w:hAnsi="Cambria"/>
                        </w:rPr>
                        <w:t>Pre</w:t>
                      </w:r>
                      <w:r w:rsidR="00A75402" w:rsidRPr="00606A03">
                        <w:rPr>
                          <w:rFonts w:ascii="Cambria" w:hAnsi="Cambria"/>
                        </w:rPr>
                        <w:t>-</w:t>
                      </w:r>
                      <w:r w:rsidRPr="00606A03">
                        <w:rPr>
                          <w:rFonts w:ascii="Cambria" w:hAnsi="Cambria"/>
                        </w:rPr>
                        <w:t>Calculus, Probability &amp; Statistics, Spanish 3,</w:t>
                      </w:r>
                      <w:r w:rsidR="00A75402" w:rsidRPr="00606A03">
                        <w:rPr>
                          <w:rFonts w:ascii="Cambria" w:hAnsi="Cambria"/>
                        </w:rPr>
                        <w:t xml:space="preserve">4, </w:t>
                      </w:r>
                      <w:r w:rsidRPr="00606A03">
                        <w:rPr>
                          <w:rFonts w:ascii="Cambria" w:hAnsi="Cambria"/>
                        </w:rPr>
                        <w:t>US Government</w:t>
                      </w:r>
                    </w:p>
                    <w:p w:rsidR="00C84C45" w:rsidRPr="00606A03" w:rsidRDefault="00C84C45" w:rsidP="00327C5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691560" w:rsidRPr="00606A03" w:rsidRDefault="00691560" w:rsidP="001975B8">
                      <w:pPr>
                        <w:pStyle w:val="NoSpacing"/>
                        <w:rPr>
                          <w:rFonts w:ascii="Cambria" w:hAnsi="Cambria"/>
                          <w:sz w:val="10"/>
                          <w:szCs w:val="10"/>
                        </w:rPr>
                      </w:pPr>
                      <w:r w:rsidRPr="00606A03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:rsidR="00691560" w:rsidRPr="00606A03" w:rsidRDefault="00A75402" w:rsidP="001975B8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 w:rsidRPr="00606A03">
                        <w:rPr>
                          <w:rFonts w:ascii="Cambria" w:hAnsi="Cambria"/>
                          <w:b/>
                        </w:rPr>
                        <w:t>1</w:t>
                      </w:r>
                      <w:r w:rsidR="009A09DB" w:rsidRPr="00606A03">
                        <w:rPr>
                          <w:rFonts w:ascii="Cambria" w:hAnsi="Cambria"/>
                          <w:b/>
                        </w:rPr>
                        <w:t>3</w:t>
                      </w:r>
                      <w:r w:rsidR="00691560" w:rsidRPr="00606A03">
                        <w:rPr>
                          <w:rFonts w:ascii="Cambria" w:hAnsi="Cambria"/>
                          <w:b/>
                        </w:rPr>
                        <w:t xml:space="preserve"> Advanced Placement Courses</w:t>
                      </w:r>
                    </w:p>
                    <w:p w:rsidR="00C84C45" w:rsidRPr="00606A03" w:rsidRDefault="009A09DB" w:rsidP="001975B8">
                      <w:pPr>
                        <w:pStyle w:val="NoSpacing"/>
                        <w:rPr>
                          <w:rFonts w:ascii="Cambria" w:hAnsi="Cambria"/>
                        </w:rPr>
                      </w:pPr>
                      <w:r w:rsidRPr="00606A03">
                        <w:rPr>
                          <w:rFonts w:ascii="Cambria" w:hAnsi="Cambria"/>
                        </w:rPr>
                        <w:t>Art History</w:t>
                      </w:r>
                      <w:r w:rsidR="00691560" w:rsidRPr="00606A03">
                        <w:rPr>
                          <w:rFonts w:ascii="Cambria" w:hAnsi="Cambria"/>
                        </w:rPr>
                        <w:t>, Calculus BC, Chemistry, Chinese, Environmental Science, European</w:t>
                      </w:r>
                      <w:r w:rsidR="00A75402" w:rsidRPr="00606A03">
                        <w:rPr>
                          <w:rFonts w:ascii="Cambria" w:hAnsi="Cambria"/>
                        </w:rPr>
                        <w:t xml:space="preserve"> History</w:t>
                      </w:r>
                      <w:r w:rsidR="00691560" w:rsidRPr="00606A03">
                        <w:rPr>
                          <w:rFonts w:ascii="Cambria" w:hAnsi="Cambria"/>
                        </w:rPr>
                        <w:t>, Government &amp; Politics, Language &amp; Composition, Literature &amp; Composition, Macroeconomics, Spanish, Statistics, US History</w:t>
                      </w:r>
                    </w:p>
                    <w:p w:rsidR="00691560" w:rsidRPr="00C84C45" w:rsidRDefault="00691560" w:rsidP="001975B8">
                      <w:pPr>
                        <w:pStyle w:val="NoSpacing"/>
                        <w:rPr>
                          <w:rFonts w:ascii="Cambria" w:hAnsi="Cambria"/>
                          <w:sz w:val="10"/>
                          <w:szCs w:val="10"/>
                          <w:highlight w:val="yellow"/>
                        </w:rPr>
                      </w:pPr>
                    </w:p>
                    <w:p w:rsidR="00691560" w:rsidRPr="00327C57" w:rsidRDefault="00691560" w:rsidP="001975B8">
                      <w:pPr>
                        <w:pStyle w:val="NoSpacing"/>
                        <w:rPr>
                          <w:rFonts w:ascii="Cambria" w:hAnsi="Cambria"/>
                          <w:sz w:val="16"/>
                          <w:szCs w:val="16"/>
                          <w:highlight w:val="yellow"/>
                        </w:rPr>
                      </w:pPr>
                    </w:p>
                    <w:p w:rsidR="00691560" w:rsidRPr="00C84C45" w:rsidRDefault="009A09DB" w:rsidP="001975B8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 w:rsidRPr="00C84C45">
                        <w:rPr>
                          <w:rFonts w:ascii="Cambria" w:hAnsi="Cambria"/>
                          <w:b/>
                        </w:rPr>
                        <w:t>5</w:t>
                      </w:r>
                      <w:r w:rsidR="00691560" w:rsidRPr="00C84C45">
                        <w:rPr>
                          <w:rFonts w:ascii="Cambria" w:hAnsi="Cambria"/>
                          <w:b/>
                        </w:rPr>
                        <w:t xml:space="preserve"> Dual Credit Courses</w:t>
                      </w:r>
                    </w:p>
                    <w:p w:rsidR="00691560" w:rsidRPr="006E1FAB" w:rsidRDefault="00691560" w:rsidP="001975B8">
                      <w:pPr>
                        <w:pStyle w:val="NoSpacing"/>
                        <w:rPr>
                          <w:rFonts w:ascii="Cambria" w:hAnsi="Cambria"/>
                        </w:rPr>
                      </w:pPr>
                      <w:r w:rsidRPr="00C84C45">
                        <w:rPr>
                          <w:rFonts w:ascii="Cambria" w:hAnsi="Cambria"/>
                        </w:rPr>
                        <w:t>English 101, English 102, Intro to Criminal Justice, Intro to Psychology, Teacher Cadet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A79">
        <w:rPr>
          <w:rFonts w:ascii="Cambria" w:hAnsi="Cambria"/>
          <w:sz w:val="26"/>
          <w:szCs w:val="26"/>
        </w:rPr>
        <w:t>Most courses are offered on a 4x4 block/sem</w:t>
      </w:r>
      <w:r w:rsidR="000F2782">
        <w:rPr>
          <w:rFonts w:ascii="Cambria" w:hAnsi="Cambria"/>
          <w:sz w:val="26"/>
          <w:szCs w:val="26"/>
        </w:rPr>
        <w:t>ester schedule, in which students take four 90 minute classes each semester.</w:t>
      </w:r>
      <w:r w:rsidR="00C84C45">
        <w:rPr>
          <w:rFonts w:ascii="Cambria" w:hAnsi="Cambria"/>
          <w:sz w:val="26"/>
          <w:szCs w:val="26"/>
        </w:rPr>
        <w:t xml:space="preserve"> S</w:t>
      </w:r>
      <w:r w:rsidR="00432A79">
        <w:rPr>
          <w:rFonts w:ascii="Cambria" w:hAnsi="Cambria"/>
          <w:sz w:val="26"/>
          <w:szCs w:val="26"/>
        </w:rPr>
        <w:t>ome courses offered on a yearlong A</w:t>
      </w:r>
      <w:r w:rsidR="00E22603">
        <w:rPr>
          <w:rFonts w:ascii="Cambria" w:hAnsi="Cambria"/>
          <w:sz w:val="26"/>
          <w:szCs w:val="26"/>
        </w:rPr>
        <w:t>-</w:t>
      </w:r>
      <w:r w:rsidR="00432A79">
        <w:rPr>
          <w:rFonts w:ascii="Cambria" w:hAnsi="Cambria"/>
          <w:sz w:val="26"/>
          <w:szCs w:val="26"/>
        </w:rPr>
        <w:t>Day/B</w:t>
      </w:r>
      <w:r w:rsidR="00E22603">
        <w:rPr>
          <w:rFonts w:ascii="Cambria" w:hAnsi="Cambria"/>
          <w:sz w:val="26"/>
          <w:szCs w:val="26"/>
        </w:rPr>
        <w:t>-</w:t>
      </w:r>
      <w:r w:rsidR="00C84C45">
        <w:rPr>
          <w:rFonts w:ascii="Cambria" w:hAnsi="Cambria"/>
          <w:sz w:val="26"/>
          <w:szCs w:val="26"/>
        </w:rPr>
        <w:t xml:space="preserve">Day schedule. </w:t>
      </w:r>
      <w:r w:rsidR="00432A79">
        <w:rPr>
          <w:rFonts w:ascii="Cambria" w:hAnsi="Cambria"/>
          <w:sz w:val="26"/>
          <w:szCs w:val="26"/>
        </w:rPr>
        <w:t>College Prep, Honors, Advanced Placement, International Baccal</w:t>
      </w:r>
      <w:r w:rsidR="00E22603">
        <w:rPr>
          <w:rFonts w:ascii="Cambria" w:hAnsi="Cambria"/>
          <w:sz w:val="26"/>
          <w:szCs w:val="26"/>
        </w:rPr>
        <w:t>aureate, and Dual Credit courses</w:t>
      </w:r>
      <w:r w:rsidR="00C84C45">
        <w:rPr>
          <w:rFonts w:ascii="Cambria" w:hAnsi="Cambria"/>
          <w:sz w:val="26"/>
          <w:szCs w:val="26"/>
        </w:rPr>
        <w:t xml:space="preserve"> are available</w:t>
      </w:r>
      <w:r w:rsidR="00432A79">
        <w:rPr>
          <w:rFonts w:ascii="Cambria" w:hAnsi="Cambria"/>
          <w:sz w:val="26"/>
          <w:szCs w:val="26"/>
        </w:rPr>
        <w:t xml:space="preserve">. </w:t>
      </w:r>
    </w:p>
    <w:p w:rsidR="00B7668F" w:rsidRPr="008E75E6" w:rsidRDefault="000F65D7" w:rsidP="00AF26FC">
      <w:pPr>
        <w:pStyle w:val="NoSpacing"/>
        <w:ind w:left="5760"/>
        <w:rPr>
          <w:rFonts w:ascii="Cambria" w:hAnsi="Cambria"/>
          <w:sz w:val="26"/>
          <w:szCs w:val="26"/>
        </w:rPr>
      </w:pPr>
      <w:r w:rsidRPr="00B7668F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B0AA10" wp14:editId="157923D2">
                <wp:simplePos x="0" y="0"/>
                <wp:positionH relativeFrom="column">
                  <wp:posOffset>-236220</wp:posOffset>
                </wp:positionH>
                <wp:positionV relativeFrom="paragraph">
                  <wp:posOffset>220980</wp:posOffset>
                </wp:positionV>
                <wp:extent cx="1714500" cy="3476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560" w:rsidRDefault="00691560" w:rsidP="00B7668F">
                            <w:pPr>
                              <w:pStyle w:val="NoSpacing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B7668F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Student Body Profile</w:t>
                            </w: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691560" w:rsidRPr="00B7668F" w:rsidRDefault="00691560" w:rsidP="00B7668F">
                            <w:pPr>
                              <w:pStyle w:val="NoSpacing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691560" w:rsidRPr="00C84C45" w:rsidRDefault="00691560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84C45">
                              <w:rPr>
                                <w:sz w:val="24"/>
                                <w:szCs w:val="24"/>
                              </w:rPr>
                              <w:t xml:space="preserve">Enrollment – </w:t>
                            </w:r>
                            <w:r w:rsidR="007F1F30" w:rsidRPr="00C84C45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C84C45" w:rsidRPr="00C84C45"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  <w:p w:rsidR="00691560" w:rsidRPr="00C84C45" w:rsidRDefault="00691560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84C45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C84C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84C45">
                              <w:rPr>
                                <w:sz w:val="24"/>
                                <w:szCs w:val="24"/>
                              </w:rPr>
                              <w:t xml:space="preserve"> Grade</w:t>
                            </w:r>
                            <w:r w:rsidR="00C84C45" w:rsidRPr="00C84C45">
                              <w:rPr>
                                <w:sz w:val="24"/>
                                <w:szCs w:val="24"/>
                              </w:rPr>
                              <w:t xml:space="preserve"> – 360</w:t>
                            </w:r>
                          </w:p>
                          <w:p w:rsidR="00691560" w:rsidRPr="00C84C45" w:rsidRDefault="00691560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84C45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C84C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84C45">
                              <w:rPr>
                                <w:sz w:val="24"/>
                                <w:szCs w:val="24"/>
                              </w:rPr>
                              <w:t xml:space="preserve"> Grade</w:t>
                            </w:r>
                            <w:r w:rsidR="00C84C45" w:rsidRPr="00C84C45">
                              <w:rPr>
                                <w:sz w:val="24"/>
                                <w:szCs w:val="24"/>
                              </w:rPr>
                              <w:t xml:space="preserve"> – 328</w:t>
                            </w:r>
                          </w:p>
                          <w:p w:rsidR="00691560" w:rsidRPr="00C84C45" w:rsidRDefault="00691560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84C45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C84C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84C45">
                              <w:rPr>
                                <w:sz w:val="24"/>
                                <w:szCs w:val="24"/>
                              </w:rPr>
                              <w:t xml:space="preserve"> Grade</w:t>
                            </w:r>
                            <w:r w:rsidR="00C84C45" w:rsidRPr="00C84C45">
                              <w:rPr>
                                <w:sz w:val="24"/>
                                <w:szCs w:val="24"/>
                              </w:rPr>
                              <w:t xml:space="preserve"> – 289</w:t>
                            </w:r>
                          </w:p>
                          <w:p w:rsidR="00691560" w:rsidRPr="00C84C45" w:rsidRDefault="00691560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84C45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C84C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84C45" w:rsidRPr="00C84C45">
                              <w:rPr>
                                <w:sz w:val="24"/>
                                <w:szCs w:val="24"/>
                              </w:rPr>
                              <w:t xml:space="preserve"> Grade – 225</w:t>
                            </w:r>
                          </w:p>
                          <w:p w:rsidR="00691560" w:rsidRPr="00C84C45" w:rsidRDefault="00691560" w:rsidP="00B7668F">
                            <w:pPr>
                              <w:pStyle w:val="NoSpacing"/>
                              <w:rPr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691560" w:rsidRPr="00C84C45" w:rsidRDefault="00C84C45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84C45">
                              <w:rPr>
                                <w:sz w:val="24"/>
                                <w:szCs w:val="24"/>
                              </w:rPr>
                              <w:t>Males – 645</w:t>
                            </w:r>
                            <w:r w:rsidR="00691560" w:rsidRPr="00C84C4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91560" w:rsidRPr="00C84C45" w:rsidRDefault="007F1F30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84C45">
                              <w:rPr>
                                <w:sz w:val="24"/>
                                <w:szCs w:val="24"/>
                              </w:rPr>
                              <w:t>Females – 5</w:t>
                            </w:r>
                            <w:r w:rsidR="00C84C45" w:rsidRPr="00C84C45">
                              <w:rPr>
                                <w:sz w:val="24"/>
                                <w:szCs w:val="24"/>
                              </w:rPr>
                              <w:t>57</w:t>
                            </w:r>
                          </w:p>
                          <w:p w:rsidR="00691560" w:rsidRPr="00C84C45" w:rsidRDefault="00691560" w:rsidP="00B7668F">
                            <w:pPr>
                              <w:pStyle w:val="NoSpacing"/>
                              <w:rPr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691560" w:rsidRPr="00C84C45" w:rsidRDefault="0073454E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84C45">
                              <w:rPr>
                                <w:sz w:val="24"/>
                                <w:szCs w:val="24"/>
                              </w:rPr>
                              <w:t>Africa</w:t>
                            </w:r>
                            <w:r w:rsidR="000F65D7" w:rsidRPr="00C84C4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C84C45" w:rsidRPr="00C84C45">
                              <w:rPr>
                                <w:sz w:val="24"/>
                                <w:szCs w:val="24"/>
                              </w:rPr>
                              <w:t xml:space="preserve"> American – 689</w:t>
                            </w:r>
                          </w:p>
                          <w:p w:rsidR="00691560" w:rsidRPr="00C84C45" w:rsidRDefault="007F1F30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84C45">
                              <w:rPr>
                                <w:sz w:val="24"/>
                                <w:szCs w:val="24"/>
                              </w:rPr>
                              <w:t>Asian – 7</w:t>
                            </w:r>
                          </w:p>
                          <w:p w:rsidR="00691560" w:rsidRPr="00C84C45" w:rsidRDefault="00C84C45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84C45">
                              <w:rPr>
                                <w:sz w:val="24"/>
                                <w:szCs w:val="24"/>
                              </w:rPr>
                              <w:t>Hispanic – 73</w:t>
                            </w:r>
                          </w:p>
                          <w:p w:rsidR="00691560" w:rsidRPr="00C84C45" w:rsidRDefault="007F1F30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84C45">
                              <w:rPr>
                                <w:sz w:val="24"/>
                                <w:szCs w:val="24"/>
                              </w:rPr>
                              <w:t xml:space="preserve">American Indian – </w:t>
                            </w:r>
                            <w:r w:rsidR="00C84C45" w:rsidRPr="00C84C45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691560" w:rsidRPr="00C84C45" w:rsidRDefault="00C84C45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84C45">
                              <w:rPr>
                                <w:sz w:val="24"/>
                                <w:szCs w:val="24"/>
                              </w:rPr>
                              <w:t>Multiracial – 55</w:t>
                            </w:r>
                          </w:p>
                          <w:p w:rsidR="00691560" w:rsidRPr="00C84C45" w:rsidRDefault="007F1F30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84C45">
                              <w:rPr>
                                <w:sz w:val="24"/>
                                <w:szCs w:val="24"/>
                              </w:rPr>
                              <w:t>Hawaiian/Pacific Islander – 0</w:t>
                            </w:r>
                          </w:p>
                          <w:p w:rsidR="00691560" w:rsidRDefault="00C84C45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84C45">
                              <w:rPr>
                                <w:sz w:val="24"/>
                                <w:szCs w:val="24"/>
                              </w:rPr>
                              <w:t>White – 368</w:t>
                            </w:r>
                          </w:p>
                          <w:p w:rsidR="00C84C45" w:rsidRPr="00B7668F" w:rsidRDefault="00C84C45" w:rsidP="00B7668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06A03">
                              <w:rPr>
                                <w:sz w:val="24"/>
                                <w:szCs w:val="24"/>
                              </w:rPr>
                              <w:t>Unclassified –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0AA10" id="_x0000_s1027" type="#_x0000_t202" style="position:absolute;left:0;text-align:left;margin-left:-18.6pt;margin-top:17.4pt;width:135pt;height:27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">
                <v:textbox>
                  <w:txbxContent>
                    <w:p w:rsidR="00691560" w:rsidRDefault="00691560" w:rsidP="00B7668F">
                      <w:pPr>
                        <w:pStyle w:val="NoSpacing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B7668F">
                        <w:rPr>
                          <w:b/>
                          <w:i/>
                          <w:sz w:val="26"/>
                          <w:szCs w:val="26"/>
                        </w:rPr>
                        <w:t>Student Body Profile</w:t>
                      </w: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:</w:t>
                      </w:r>
                    </w:p>
                    <w:p w:rsidR="00691560" w:rsidRPr="00B7668F" w:rsidRDefault="00691560" w:rsidP="00B7668F">
                      <w:pPr>
                        <w:pStyle w:val="NoSpacing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691560" w:rsidRPr="00C84C45" w:rsidRDefault="00691560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4C45">
                        <w:rPr>
                          <w:sz w:val="24"/>
                          <w:szCs w:val="24"/>
                        </w:rPr>
                        <w:t xml:space="preserve">Enrollment – </w:t>
                      </w:r>
                      <w:r w:rsidR="007F1F30" w:rsidRPr="00C84C45">
                        <w:rPr>
                          <w:sz w:val="24"/>
                          <w:szCs w:val="24"/>
                        </w:rPr>
                        <w:t>12</w:t>
                      </w:r>
                      <w:r w:rsidR="00C84C45" w:rsidRPr="00C84C45">
                        <w:rPr>
                          <w:sz w:val="24"/>
                          <w:szCs w:val="24"/>
                        </w:rPr>
                        <w:t>02</w:t>
                      </w:r>
                    </w:p>
                    <w:p w:rsidR="00691560" w:rsidRPr="00C84C45" w:rsidRDefault="00691560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4C45">
                        <w:rPr>
                          <w:sz w:val="24"/>
                          <w:szCs w:val="24"/>
                        </w:rPr>
                        <w:t>9</w:t>
                      </w:r>
                      <w:r w:rsidRPr="00C84C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84C45">
                        <w:rPr>
                          <w:sz w:val="24"/>
                          <w:szCs w:val="24"/>
                        </w:rPr>
                        <w:t xml:space="preserve"> Grade</w:t>
                      </w:r>
                      <w:r w:rsidR="00C84C45" w:rsidRPr="00C84C45">
                        <w:rPr>
                          <w:sz w:val="24"/>
                          <w:szCs w:val="24"/>
                        </w:rPr>
                        <w:t xml:space="preserve"> – 360</w:t>
                      </w:r>
                    </w:p>
                    <w:p w:rsidR="00691560" w:rsidRPr="00C84C45" w:rsidRDefault="00691560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4C45">
                        <w:rPr>
                          <w:sz w:val="24"/>
                          <w:szCs w:val="24"/>
                        </w:rPr>
                        <w:t>10</w:t>
                      </w:r>
                      <w:r w:rsidRPr="00C84C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84C45">
                        <w:rPr>
                          <w:sz w:val="24"/>
                          <w:szCs w:val="24"/>
                        </w:rPr>
                        <w:t xml:space="preserve"> Grade</w:t>
                      </w:r>
                      <w:r w:rsidR="00C84C45" w:rsidRPr="00C84C45">
                        <w:rPr>
                          <w:sz w:val="24"/>
                          <w:szCs w:val="24"/>
                        </w:rPr>
                        <w:t xml:space="preserve"> – 328</w:t>
                      </w:r>
                    </w:p>
                    <w:p w:rsidR="00691560" w:rsidRPr="00C84C45" w:rsidRDefault="00691560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4C45">
                        <w:rPr>
                          <w:sz w:val="24"/>
                          <w:szCs w:val="24"/>
                        </w:rPr>
                        <w:t>11</w:t>
                      </w:r>
                      <w:r w:rsidRPr="00C84C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84C45">
                        <w:rPr>
                          <w:sz w:val="24"/>
                          <w:szCs w:val="24"/>
                        </w:rPr>
                        <w:t xml:space="preserve"> Grade</w:t>
                      </w:r>
                      <w:r w:rsidR="00C84C45" w:rsidRPr="00C84C45">
                        <w:rPr>
                          <w:sz w:val="24"/>
                          <w:szCs w:val="24"/>
                        </w:rPr>
                        <w:t xml:space="preserve"> – 289</w:t>
                      </w:r>
                    </w:p>
                    <w:p w:rsidR="00691560" w:rsidRPr="00C84C45" w:rsidRDefault="00691560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4C45">
                        <w:rPr>
                          <w:sz w:val="24"/>
                          <w:szCs w:val="24"/>
                        </w:rPr>
                        <w:t>12</w:t>
                      </w:r>
                      <w:r w:rsidRPr="00C84C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84C45" w:rsidRPr="00C84C45">
                        <w:rPr>
                          <w:sz w:val="24"/>
                          <w:szCs w:val="24"/>
                        </w:rPr>
                        <w:t xml:space="preserve"> Grade – 225</w:t>
                      </w:r>
                    </w:p>
                    <w:p w:rsidR="00691560" w:rsidRPr="00C84C45" w:rsidRDefault="00691560" w:rsidP="00B7668F">
                      <w:pPr>
                        <w:pStyle w:val="NoSpacing"/>
                        <w:rPr>
                          <w:sz w:val="10"/>
                          <w:szCs w:val="10"/>
                          <w:highlight w:val="yellow"/>
                        </w:rPr>
                      </w:pPr>
                    </w:p>
                    <w:p w:rsidR="00691560" w:rsidRPr="00C84C45" w:rsidRDefault="00C84C45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4C45">
                        <w:rPr>
                          <w:sz w:val="24"/>
                          <w:szCs w:val="24"/>
                        </w:rPr>
                        <w:t>Males – 645</w:t>
                      </w:r>
                      <w:r w:rsidR="00691560" w:rsidRPr="00C84C45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691560" w:rsidRPr="00C84C45" w:rsidRDefault="007F1F30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4C45">
                        <w:rPr>
                          <w:sz w:val="24"/>
                          <w:szCs w:val="24"/>
                        </w:rPr>
                        <w:t>Females – 5</w:t>
                      </w:r>
                      <w:r w:rsidR="00C84C45" w:rsidRPr="00C84C45">
                        <w:rPr>
                          <w:sz w:val="24"/>
                          <w:szCs w:val="24"/>
                        </w:rPr>
                        <w:t>57</w:t>
                      </w:r>
                    </w:p>
                    <w:p w:rsidR="00691560" w:rsidRPr="00C84C45" w:rsidRDefault="00691560" w:rsidP="00B7668F">
                      <w:pPr>
                        <w:pStyle w:val="NoSpacing"/>
                        <w:rPr>
                          <w:sz w:val="10"/>
                          <w:szCs w:val="10"/>
                          <w:highlight w:val="yellow"/>
                        </w:rPr>
                      </w:pPr>
                    </w:p>
                    <w:p w:rsidR="00691560" w:rsidRPr="00C84C45" w:rsidRDefault="0073454E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4C45">
                        <w:rPr>
                          <w:sz w:val="24"/>
                          <w:szCs w:val="24"/>
                        </w:rPr>
                        <w:t>Africa</w:t>
                      </w:r>
                      <w:r w:rsidR="000F65D7" w:rsidRPr="00C84C45">
                        <w:rPr>
                          <w:sz w:val="24"/>
                          <w:szCs w:val="24"/>
                        </w:rPr>
                        <w:t>n</w:t>
                      </w:r>
                      <w:r w:rsidR="00C84C45" w:rsidRPr="00C84C45">
                        <w:rPr>
                          <w:sz w:val="24"/>
                          <w:szCs w:val="24"/>
                        </w:rPr>
                        <w:t xml:space="preserve"> American – 689</w:t>
                      </w:r>
                    </w:p>
                    <w:p w:rsidR="00691560" w:rsidRPr="00C84C45" w:rsidRDefault="007F1F30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4C45">
                        <w:rPr>
                          <w:sz w:val="24"/>
                          <w:szCs w:val="24"/>
                        </w:rPr>
                        <w:t>Asian – 7</w:t>
                      </w:r>
                    </w:p>
                    <w:p w:rsidR="00691560" w:rsidRPr="00C84C45" w:rsidRDefault="00C84C45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4C45">
                        <w:rPr>
                          <w:sz w:val="24"/>
                          <w:szCs w:val="24"/>
                        </w:rPr>
                        <w:t>Hispanic – 73</w:t>
                      </w:r>
                    </w:p>
                    <w:p w:rsidR="00691560" w:rsidRPr="00C84C45" w:rsidRDefault="007F1F30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4C45">
                        <w:rPr>
                          <w:sz w:val="24"/>
                          <w:szCs w:val="24"/>
                        </w:rPr>
                        <w:t xml:space="preserve">American Indian – </w:t>
                      </w:r>
                      <w:r w:rsidR="00C84C45" w:rsidRPr="00C84C45">
                        <w:rPr>
                          <w:sz w:val="24"/>
                          <w:szCs w:val="24"/>
                        </w:rPr>
                        <w:t>5</w:t>
                      </w:r>
                    </w:p>
                    <w:p w:rsidR="00691560" w:rsidRPr="00C84C45" w:rsidRDefault="00C84C45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4C45">
                        <w:rPr>
                          <w:sz w:val="24"/>
                          <w:szCs w:val="24"/>
                        </w:rPr>
                        <w:t>Multiracial – 55</w:t>
                      </w:r>
                    </w:p>
                    <w:p w:rsidR="00691560" w:rsidRPr="00C84C45" w:rsidRDefault="007F1F30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4C45">
                        <w:rPr>
                          <w:sz w:val="24"/>
                          <w:szCs w:val="24"/>
                        </w:rPr>
                        <w:t>Hawaiian/Pacific Islander – 0</w:t>
                      </w:r>
                    </w:p>
                    <w:p w:rsidR="00691560" w:rsidRDefault="00C84C45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4C45">
                        <w:rPr>
                          <w:sz w:val="24"/>
                          <w:szCs w:val="24"/>
                        </w:rPr>
                        <w:t>White – 368</w:t>
                      </w:r>
                    </w:p>
                    <w:p w:rsidR="00C84C45" w:rsidRPr="00B7668F" w:rsidRDefault="00C84C45" w:rsidP="00B7668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06A03">
                        <w:rPr>
                          <w:sz w:val="24"/>
                          <w:szCs w:val="24"/>
                        </w:rPr>
                        <w:t>Unclassified –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51B1" w:rsidRPr="00B351B1">
        <w:rPr>
          <w:rFonts w:ascii="Cambria" w:hAnsi="Cambria"/>
          <w:b/>
          <w:i/>
          <w:sz w:val="26"/>
          <w:szCs w:val="26"/>
        </w:rPr>
        <w:t>Graduation Requirements:</w:t>
      </w:r>
    </w:p>
    <w:p w:rsidR="00B351B1" w:rsidRPr="00B351B1" w:rsidRDefault="00B351B1" w:rsidP="00CD1701">
      <w:pPr>
        <w:pStyle w:val="NoSpacing"/>
        <w:rPr>
          <w:rFonts w:ascii="Cambria" w:hAnsi="Cambria"/>
          <w:sz w:val="10"/>
          <w:szCs w:val="10"/>
        </w:rPr>
      </w:pPr>
    </w:p>
    <w:p w:rsidR="00B351B1" w:rsidRDefault="00AF26FC" w:rsidP="00CD1701">
      <w:pPr>
        <w:pStyle w:val="NoSpacing"/>
        <w:rPr>
          <w:rFonts w:ascii="Cambria" w:hAnsi="Cambria"/>
          <w:sz w:val="26"/>
          <w:szCs w:val="26"/>
        </w:rPr>
      </w:pPr>
      <w:r w:rsidRPr="00B351B1">
        <w:rPr>
          <w:rFonts w:ascii="Cambria" w:hAnsi="Cambria"/>
          <w:b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087E09" wp14:editId="2ED7F870">
                <wp:simplePos x="0" y="0"/>
                <wp:positionH relativeFrom="margin">
                  <wp:posOffset>1697355</wp:posOffset>
                </wp:positionH>
                <wp:positionV relativeFrom="paragraph">
                  <wp:posOffset>91440</wp:posOffset>
                </wp:positionV>
                <wp:extent cx="1809750" cy="16287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560" w:rsidRPr="00001FBB" w:rsidRDefault="00414FE8" w:rsidP="00432A79">
                            <w:pPr>
                              <w:pStyle w:val="NoSpacing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01FBB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Class of 202</w:t>
                            </w:r>
                            <w:r w:rsidR="00C84C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3</w:t>
                            </w:r>
                            <w:r w:rsidR="00691560" w:rsidRPr="00001FBB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001FBB" w:rsidRPr="00001FBB" w:rsidRDefault="00001FBB" w:rsidP="00432A79">
                            <w:pPr>
                              <w:pStyle w:val="NoSpacing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91560" w:rsidRPr="00001FBB" w:rsidRDefault="00855DD8" w:rsidP="00432A79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855DD8">
                              <w:rPr>
                                <w:sz w:val="26"/>
                                <w:szCs w:val="26"/>
                              </w:rPr>
                              <w:t>266</w:t>
                            </w:r>
                            <w:r w:rsidR="00184B76" w:rsidRPr="00855DD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1560" w:rsidRPr="00855DD8">
                              <w:rPr>
                                <w:sz w:val="26"/>
                                <w:szCs w:val="26"/>
                              </w:rPr>
                              <w:t>Graduates</w:t>
                            </w:r>
                          </w:p>
                          <w:p w:rsidR="000E53CB" w:rsidRPr="00001FBB" w:rsidRDefault="00855DD8" w:rsidP="00432A79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855DD8">
                              <w:rPr>
                                <w:sz w:val="26"/>
                                <w:szCs w:val="26"/>
                              </w:rPr>
                              <w:t>83.7</w:t>
                            </w:r>
                            <w:r w:rsidR="007D4893" w:rsidRPr="00855DD8">
                              <w:rPr>
                                <w:sz w:val="26"/>
                                <w:szCs w:val="26"/>
                              </w:rPr>
                              <w:t xml:space="preserve">% </w:t>
                            </w:r>
                            <w:r w:rsidR="00184B76" w:rsidRPr="00855DD8">
                              <w:rPr>
                                <w:sz w:val="26"/>
                                <w:szCs w:val="26"/>
                              </w:rPr>
                              <w:t>Graduation Rate</w:t>
                            </w:r>
                          </w:p>
                          <w:p w:rsidR="00691560" w:rsidRPr="00001FBB" w:rsidRDefault="00691560" w:rsidP="00432A79">
                            <w:pPr>
                              <w:pStyle w:val="NoSpacing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91560" w:rsidRPr="00855DD8" w:rsidRDefault="00691560" w:rsidP="00432A79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855DD8">
                              <w:rPr>
                                <w:sz w:val="26"/>
                                <w:szCs w:val="26"/>
                              </w:rPr>
                              <w:t>4-yr College</w:t>
                            </w:r>
                            <w:r w:rsidR="00855DD8" w:rsidRPr="00855DD8">
                              <w:rPr>
                                <w:sz w:val="26"/>
                                <w:szCs w:val="26"/>
                              </w:rPr>
                              <w:t xml:space="preserve"> – 50</w:t>
                            </w:r>
                            <w:r w:rsidR="007829EB" w:rsidRPr="00855DD8">
                              <w:rPr>
                                <w:sz w:val="26"/>
                                <w:szCs w:val="26"/>
                              </w:rPr>
                              <w:t>%</w:t>
                            </w:r>
                          </w:p>
                          <w:p w:rsidR="00691560" w:rsidRPr="00855DD8" w:rsidRDefault="00691560" w:rsidP="00432A79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855DD8">
                              <w:rPr>
                                <w:sz w:val="26"/>
                                <w:szCs w:val="26"/>
                              </w:rPr>
                              <w:t>2-yr/Technical</w:t>
                            </w:r>
                            <w:r w:rsidR="00113D2F" w:rsidRPr="00855DD8">
                              <w:rPr>
                                <w:sz w:val="26"/>
                                <w:szCs w:val="26"/>
                              </w:rPr>
                              <w:t xml:space="preserve"> – 28</w:t>
                            </w:r>
                            <w:r w:rsidR="007829EB" w:rsidRPr="00855DD8">
                              <w:rPr>
                                <w:sz w:val="26"/>
                                <w:szCs w:val="26"/>
                              </w:rPr>
                              <w:t>%</w:t>
                            </w:r>
                          </w:p>
                          <w:p w:rsidR="00691560" w:rsidRPr="00001FBB" w:rsidRDefault="00691560" w:rsidP="00432A79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855DD8">
                              <w:rPr>
                                <w:sz w:val="26"/>
                                <w:szCs w:val="26"/>
                              </w:rPr>
                              <w:t>Military</w:t>
                            </w:r>
                            <w:r w:rsidR="00855DD8" w:rsidRPr="00855DD8">
                              <w:rPr>
                                <w:sz w:val="26"/>
                                <w:szCs w:val="26"/>
                              </w:rPr>
                              <w:t xml:space="preserve"> – 3</w:t>
                            </w:r>
                            <w:r w:rsidR="007F1F30" w:rsidRPr="00855DD8">
                              <w:rPr>
                                <w:sz w:val="26"/>
                                <w:szCs w:val="26"/>
                              </w:rPr>
                              <w:t>%</w:t>
                            </w:r>
                          </w:p>
                          <w:p w:rsidR="00691560" w:rsidRPr="0073454E" w:rsidRDefault="00691560" w:rsidP="00432A79">
                            <w:pPr>
                              <w:pStyle w:val="NoSpacing"/>
                              <w:rPr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7E09" id="_x0000_s1028" type="#_x0000_t202" style="position:absolute;margin-left:133.65pt;margin-top:7.2pt;width:142.5pt;height:12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">
                <v:textbox>
                  <w:txbxContent>
                    <w:p w:rsidR="00691560" w:rsidRPr="00001FBB" w:rsidRDefault="00414FE8" w:rsidP="00432A79">
                      <w:pPr>
                        <w:pStyle w:val="NoSpacing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001FBB">
                        <w:rPr>
                          <w:b/>
                          <w:i/>
                          <w:sz w:val="26"/>
                          <w:szCs w:val="26"/>
                        </w:rPr>
                        <w:t>Class of 202</w:t>
                      </w:r>
                      <w:r w:rsidR="00C84C45">
                        <w:rPr>
                          <w:b/>
                          <w:i/>
                          <w:sz w:val="26"/>
                          <w:szCs w:val="26"/>
                        </w:rPr>
                        <w:t>3</w:t>
                      </w:r>
                      <w:r w:rsidR="00691560" w:rsidRPr="00001FBB">
                        <w:rPr>
                          <w:b/>
                          <w:i/>
                          <w:sz w:val="26"/>
                          <w:szCs w:val="26"/>
                        </w:rPr>
                        <w:t>:</w:t>
                      </w:r>
                    </w:p>
                    <w:p w:rsidR="00001FBB" w:rsidRPr="00001FBB" w:rsidRDefault="00001FBB" w:rsidP="00432A79">
                      <w:pPr>
                        <w:pStyle w:val="NoSpacing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691560" w:rsidRPr="00001FBB" w:rsidRDefault="00855DD8" w:rsidP="00432A79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855DD8">
                        <w:rPr>
                          <w:sz w:val="26"/>
                          <w:szCs w:val="26"/>
                        </w:rPr>
                        <w:t>266</w:t>
                      </w:r>
                      <w:r w:rsidR="00184B76" w:rsidRPr="00855DD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91560" w:rsidRPr="00855DD8">
                        <w:rPr>
                          <w:sz w:val="26"/>
                          <w:szCs w:val="26"/>
                        </w:rPr>
                        <w:t>Graduates</w:t>
                      </w:r>
                    </w:p>
                    <w:p w:rsidR="000E53CB" w:rsidRPr="00001FBB" w:rsidRDefault="00855DD8" w:rsidP="00432A79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855DD8">
                        <w:rPr>
                          <w:sz w:val="26"/>
                          <w:szCs w:val="26"/>
                        </w:rPr>
                        <w:t>83.7</w:t>
                      </w:r>
                      <w:r w:rsidR="007D4893" w:rsidRPr="00855DD8">
                        <w:rPr>
                          <w:sz w:val="26"/>
                          <w:szCs w:val="26"/>
                        </w:rPr>
                        <w:t xml:space="preserve">% </w:t>
                      </w:r>
                      <w:r w:rsidR="00184B76" w:rsidRPr="00855DD8">
                        <w:rPr>
                          <w:sz w:val="26"/>
                          <w:szCs w:val="26"/>
                        </w:rPr>
                        <w:t>Graduation Rate</w:t>
                      </w:r>
                    </w:p>
                    <w:p w:rsidR="00691560" w:rsidRPr="00001FBB" w:rsidRDefault="00691560" w:rsidP="00432A79">
                      <w:pPr>
                        <w:pStyle w:val="NoSpacing"/>
                        <w:rPr>
                          <w:sz w:val="10"/>
                          <w:szCs w:val="10"/>
                        </w:rPr>
                      </w:pPr>
                    </w:p>
                    <w:p w:rsidR="00691560" w:rsidRPr="00855DD8" w:rsidRDefault="00691560" w:rsidP="00432A79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855DD8">
                        <w:rPr>
                          <w:sz w:val="26"/>
                          <w:szCs w:val="26"/>
                        </w:rPr>
                        <w:t>4-yr College</w:t>
                      </w:r>
                      <w:r w:rsidR="00855DD8" w:rsidRPr="00855DD8">
                        <w:rPr>
                          <w:sz w:val="26"/>
                          <w:szCs w:val="26"/>
                        </w:rPr>
                        <w:t xml:space="preserve"> – 50</w:t>
                      </w:r>
                      <w:r w:rsidR="007829EB" w:rsidRPr="00855DD8">
                        <w:rPr>
                          <w:sz w:val="26"/>
                          <w:szCs w:val="26"/>
                        </w:rPr>
                        <w:t>%</w:t>
                      </w:r>
                    </w:p>
                    <w:p w:rsidR="00691560" w:rsidRPr="00855DD8" w:rsidRDefault="00691560" w:rsidP="00432A79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855DD8">
                        <w:rPr>
                          <w:sz w:val="26"/>
                          <w:szCs w:val="26"/>
                        </w:rPr>
                        <w:t>2-yr/Technical</w:t>
                      </w:r>
                      <w:r w:rsidR="00113D2F" w:rsidRPr="00855DD8">
                        <w:rPr>
                          <w:sz w:val="26"/>
                          <w:szCs w:val="26"/>
                        </w:rPr>
                        <w:t xml:space="preserve"> – 28</w:t>
                      </w:r>
                      <w:r w:rsidR="007829EB" w:rsidRPr="00855DD8">
                        <w:rPr>
                          <w:sz w:val="26"/>
                          <w:szCs w:val="26"/>
                        </w:rPr>
                        <w:t>%</w:t>
                      </w:r>
                    </w:p>
                    <w:p w:rsidR="00691560" w:rsidRPr="00001FBB" w:rsidRDefault="00691560" w:rsidP="00432A79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855DD8">
                        <w:rPr>
                          <w:sz w:val="26"/>
                          <w:szCs w:val="26"/>
                        </w:rPr>
                        <w:t>Military</w:t>
                      </w:r>
                      <w:r w:rsidR="00855DD8" w:rsidRPr="00855DD8">
                        <w:rPr>
                          <w:sz w:val="26"/>
                          <w:szCs w:val="26"/>
                        </w:rPr>
                        <w:t xml:space="preserve"> – 3</w:t>
                      </w:r>
                      <w:r w:rsidR="007F1F30" w:rsidRPr="00855DD8">
                        <w:rPr>
                          <w:sz w:val="26"/>
                          <w:szCs w:val="26"/>
                        </w:rPr>
                        <w:t>%</w:t>
                      </w:r>
                    </w:p>
                    <w:p w:rsidR="00691560" w:rsidRPr="0073454E" w:rsidRDefault="00691560" w:rsidP="00432A79">
                      <w:pPr>
                        <w:pStyle w:val="NoSpacing"/>
                        <w:rPr>
                          <w:sz w:val="10"/>
                          <w:szCs w:val="10"/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51B1">
        <w:rPr>
          <w:rFonts w:ascii="Cambria" w:hAnsi="Cambria"/>
          <w:sz w:val="26"/>
          <w:szCs w:val="26"/>
        </w:rPr>
        <w:t>English</w:t>
      </w:r>
      <w:r w:rsidR="00B351B1">
        <w:rPr>
          <w:rFonts w:ascii="Cambria" w:hAnsi="Cambria"/>
          <w:sz w:val="26"/>
          <w:szCs w:val="26"/>
        </w:rPr>
        <w:tab/>
      </w:r>
      <w:r w:rsidR="00B351B1">
        <w:rPr>
          <w:rFonts w:ascii="Cambria" w:hAnsi="Cambria"/>
          <w:sz w:val="26"/>
          <w:szCs w:val="26"/>
        </w:rPr>
        <w:tab/>
      </w:r>
      <w:r w:rsidR="00B351B1">
        <w:rPr>
          <w:rFonts w:ascii="Cambria" w:hAnsi="Cambria"/>
          <w:sz w:val="26"/>
          <w:szCs w:val="26"/>
        </w:rPr>
        <w:tab/>
      </w:r>
      <w:r w:rsidR="00172BE2">
        <w:rPr>
          <w:rFonts w:ascii="Cambria" w:hAnsi="Cambria"/>
          <w:sz w:val="26"/>
          <w:szCs w:val="26"/>
        </w:rPr>
        <w:t xml:space="preserve">     </w:t>
      </w:r>
      <w:r w:rsidR="00B351B1">
        <w:rPr>
          <w:rFonts w:ascii="Cambria" w:hAnsi="Cambria"/>
          <w:sz w:val="26"/>
          <w:szCs w:val="26"/>
        </w:rPr>
        <w:t>4 units</w:t>
      </w:r>
    </w:p>
    <w:p w:rsidR="00B351B1" w:rsidRDefault="00B351B1" w:rsidP="00CD1701">
      <w:pPr>
        <w:pStyle w:val="NoSpacing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Math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="00172BE2">
        <w:rPr>
          <w:rFonts w:ascii="Cambria" w:hAnsi="Cambria"/>
          <w:sz w:val="26"/>
          <w:szCs w:val="26"/>
        </w:rPr>
        <w:t xml:space="preserve">     </w:t>
      </w:r>
      <w:r>
        <w:rPr>
          <w:rFonts w:ascii="Cambria" w:hAnsi="Cambria"/>
          <w:sz w:val="26"/>
          <w:szCs w:val="26"/>
        </w:rPr>
        <w:t>4 units</w:t>
      </w:r>
    </w:p>
    <w:p w:rsidR="00B351B1" w:rsidRDefault="00B351B1" w:rsidP="00CD1701">
      <w:pPr>
        <w:pStyle w:val="NoSpacing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Natural Science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="00172BE2">
        <w:rPr>
          <w:rFonts w:ascii="Cambria" w:hAnsi="Cambria"/>
          <w:sz w:val="26"/>
          <w:szCs w:val="26"/>
        </w:rPr>
        <w:t xml:space="preserve">     </w:t>
      </w:r>
      <w:r>
        <w:rPr>
          <w:rFonts w:ascii="Cambria" w:hAnsi="Cambria"/>
          <w:sz w:val="26"/>
          <w:szCs w:val="26"/>
        </w:rPr>
        <w:t>3 units</w:t>
      </w:r>
    </w:p>
    <w:p w:rsidR="00B351B1" w:rsidRDefault="00B351B1" w:rsidP="00CD1701">
      <w:pPr>
        <w:pStyle w:val="NoSpacing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US History 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="00172BE2">
        <w:rPr>
          <w:rFonts w:ascii="Cambria" w:hAnsi="Cambria"/>
          <w:sz w:val="26"/>
          <w:szCs w:val="26"/>
        </w:rPr>
        <w:t xml:space="preserve">     </w:t>
      </w:r>
      <w:r>
        <w:rPr>
          <w:rFonts w:ascii="Cambria" w:hAnsi="Cambria"/>
          <w:sz w:val="26"/>
          <w:szCs w:val="26"/>
        </w:rPr>
        <w:t>1 unit</w:t>
      </w:r>
    </w:p>
    <w:p w:rsidR="00B351B1" w:rsidRDefault="00B351B1" w:rsidP="00CD1701">
      <w:pPr>
        <w:pStyle w:val="NoSpacing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US Government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="00172BE2">
        <w:rPr>
          <w:rFonts w:ascii="Cambria" w:hAnsi="Cambria"/>
          <w:sz w:val="26"/>
          <w:szCs w:val="26"/>
        </w:rPr>
        <w:t xml:space="preserve">     </w:t>
      </w:r>
      <w:r>
        <w:rPr>
          <w:rFonts w:ascii="Cambria" w:hAnsi="Cambria"/>
          <w:sz w:val="26"/>
          <w:szCs w:val="26"/>
        </w:rPr>
        <w:t>½ unit</w:t>
      </w:r>
    </w:p>
    <w:p w:rsidR="00B351B1" w:rsidRDefault="00B351B1" w:rsidP="00CD1701">
      <w:pPr>
        <w:pStyle w:val="NoSpacing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Economics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="00172BE2">
        <w:rPr>
          <w:rFonts w:ascii="Cambria" w:hAnsi="Cambria"/>
          <w:sz w:val="26"/>
          <w:szCs w:val="26"/>
        </w:rPr>
        <w:t xml:space="preserve">     </w:t>
      </w:r>
      <w:r>
        <w:rPr>
          <w:rFonts w:ascii="Cambria" w:hAnsi="Cambria"/>
          <w:sz w:val="26"/>
          <w:szCs w:val="26"/>
        </w:rPr>
        <w:t>½ unit</w:t>
      </w:r>
    </w:p>
    <w:p w:rsidR="00B351B1" w:rsidRDefault="00B351B1" w:rsidP="00CD1701">
      <w:pPr>
        <w:pStyle w:val="NoSpacing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Other Social Studies</w:t>
      </w:r>
      <w:r>
        <w:rPr>
          <w:rFonts w:ascii="Cambria" w:hAnsi="Cambria"/>
          <w:sz w:val="26"/>
          <w:szCs w:val="26"/>
        </w:rPr>
        <w:tab/>
      </w:r>
      <w:r w:rsidR="00172BE2">
        <w:rPr>
          <w:rFonts w:ascii="Cambria" w:hAnsi="Cambria"/>
          <w:sz w:val="26"/>
          <w:szCs w:val="26"/>
        </w:rPr>
        <w:t xml:space="preserve">     </w:t>
      </w:r>
      <w:r>
        <w:rPr>
          <w:rFonts w:ascii="Cambria" w:hAnsi="Cambria"/>
          <w:sz w:val="26"/>
          <w:szCs w:val="26"/>
        </w:rPr>
        <w:t>1 unit</w:t>
      </w:r>
    </w:p>
    <w:p w:rsidR="00B351B1" w:rsidRDefault="00B351B1" w:rsidP="00CD1701">
      <w:pPr>
        <w:pStyle w:val="NoSpacing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PE or JROTC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="00172BE2">
        <w:rPr>
          <w:rFonts w:ascii="Cambria" w:hAnsi="Cambria"/>
          <w:sz w:val="26"/>
          <w:szCs w:val="26"/>
        </w:rPr>
        <w:t xml:space="preserve">     </w:t>
      </w:r>
      <w:r>
        <w:rPr>
          <w:rFonts w:ascii="Cambria" w:hAnsi="Cambria"/>
          <w:sz w:val="26"/>
          <w:szCs w:val="26"/>
        </w:rPr>
        <w:t>1 unit</w:t>
      </w:r>
    </w:p>
    <w:p w:rsidR="00B351B1" w:rsidRDefault="00B351B1" w:rsidP="00CD1701">
      <w:pPr>
        <w:pStyle w:val="NoSpacing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Computer Literacy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="00172BE2">
        <w:rPr>
          <w:rFonts w:ascii="Cambria" w:hAnsi="Cambria"/>
          <w:sz w:val="26"/>
          <w:szCs w:val="26"/>
        </w:rPr>
        <w:t xml:space="preserve">     </w:t>
      </w:r>
      <w:r>
        <w:rPr>
          <w:rFonts w:ascii="Cambria" w:hAnsi="Cambria"/>
          <w:sz w:val="26"/>
          <w:szCs w:val="26"/>
        </w:rPr>
        <w:t>1 unit</w:t>
      </w:r>
    </w:p>
    <w:p w:rsidR="00B351B1" w:rsidRDefault="00B351B1" w:rsidP="00001FBB">
      <w:pPr>
        <w:pStyle w:val="NoSpacing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Foreign Language/CATE</w:t>
      </w:r>
      <w:r>
        <w:rPr>
          <w:rFonts w:ascii="Cambria" w:hAnsi="Cambria"/>
          <w:sz w:val="26"/>
          <w:szCs w:val="26"/>
        </w:rPr>
        <w:tab/>
      </w:r>
      <w:r w:rsidR="00172BE2">
        <w:rPr>
          <w:rFonts w:ascii="Cambria" w:hAnsi="Cambria"/>
          <w:sz w:val="26"/>
          <w:szCs w:val="26"/>
        </w:rPr>
        <w:t xml:space="preserve">     </w:t>
      </w:r>
      <w:r>
        <w:rPr>
          <w:rFonts w:ascii="Cambria" w:hAnsi="Cambria"/>
          <w:sz w:val="26"/>
          <w:szCs w:val="26"/>
        </w:rPr>
        <w:t>1 unit</w:t>
      </w:r>
    </w:p>
    <w:p w:rsidR="00B351B1" w:rsidRDefault="00B351B1" w:rsidP="00B351B1">
      <w:pPr>
        <w:pStyle w:val="NoSpacing"/>
        <w:ind w:left="576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Electives</w:t>
      </w:r>
      <w:r w:rsidR="00172BE2">
        <w:rPr>
          <w:rFonts w:ascii="Cambria" w:hAnsi="Cambria"/>
          <w:sz w:val="26"/>
          <w:szCs w:val="26"/>
        </w:rPr>
        <w:t xml:space="preserve"> (including Health) </w:t>
      </w:r>
      <w:r>
        <w:rPr>
          <w:rFonts w:ascii="Cambria" w:hAnsi="Cambria"/>
          <w:sz w:val="26"/>
          <w:szCs w:val="26"/>
        </w:rPr>
        <w:t>7 units</w:t>
      </w:r>
    </w:p>
    <w:p w:rsidR="00172BE2" w:rsidRPr="00184B76" w:rsidRDefault="00172BE2" w:rsidP="00172BE2">
      <w:pPr>
        <w:pStyle w:val="NoSpacing"/>
        <w:ind w:left="1440"/>
        <w:rPr>
          <w:rFonts w:ascii="Cambria" w:hAnsi="Cambria"/>
          <w:sz w:val="10"/>
          <w:szCs w:val="10"/>
        </w:rPr>
      </w:pPr>
    </w:p>
    <w:p w:rsidR="00C12021" w:rsidRDefault="00B351B1" w:rsidP="00001FBB">
      <w:pPr>
        <w:pStyle w:val="NoSpacing"/>
        <w:ind w:left="4320" w:firstLine="720"/>
        <w:jc w:val="right"/>
        <w:rPr>
          <w:rFonts w:ascii="Cambria" w:hAnsi="Cambria"/>
          <w:b/>
          <w:i/>
          <w:sz w:val="26"/>
          <w:szCs w:val="26"/>
        </w:rPr>
      </w:pPr>
      <w:r w:rsidRPr="00B351B1">
        <w:rPr>
          <w:rFonts w:ascii="Cambria" w:hAnsi="Cambria"/>
          <w:b/>
          <w:i/>
          <w:sz w:val="26"/>
          <w:szCs w:val="26"/>
        </w:rPr>
        <w:t>Total Required</w:t>
      </w:r>
      <w:r>
        <w:rPr>
          <w:rFonts w:ascii="Cambria" w:hAnsi="Cambria"/>
          <w:b/>
          <w:i/>
          <w:sz w:val="26"/>
          <w:szCs w:val="26"/>
        </w:rPr>
        <w:t>----------------24 units</w:t>
      </w:r>
      <w:r w:rsidRPr="00B351B1">
        <w:rPr>
          <w:rFonts w:ascii="Cambria" w:hAnsi="Cambria"/>
          <w:b/>
          <w:i/>
          <w:sz w:val="26"/>
          <w:szCs w:val="26"/>
        </w:rPr>
        <w:tab/>
      </w:r>
      <w:r w:rsidRPr="00B351B1">
        <w:rPr>
          <w:rFonts w:ascii="Cambria" w:hAnsi="Cambria"/>
          <w:b/>
          <w:i/>
          <w:sz w:val="26"/>
          <w:szCs w:val="26"/>
        </w:rPr>
        <w:tab/>
      </w:r>
      <w:r w:rsidR="00AF26FC">
        <w:rPr>
          <w:rFonts w:ascii="Cambria" w:hAnsi="Cambria"/>
          <w:b/>
          <w:i/>
          <w:sz w:val="26"/>
          <w:szCs w:val="26"/>
        </w:rPr>
        <w:tab/>
      </w:r>
      <w:r w:rsidR="00AF26FC">
        <w:rPr>
          <w:rFonts w:ascii="Cambria" w:hAnsi="Cambria"/>
          <w:b/>
          <w:i/>
          <w:sz w:val="26"/>
          <w:szCs w:val="26"/>
        </w:rPr>
        <w:tab/>
      </w:r>
      <w:r w:rsidR="00AF26FC">
        <w:rPr>
          <w:rFonts w:ascii="Cambria" w:hAnsi="Cambria"/>
          <w:b/>
          <w:i/>
          <w:sz w:val="26"/>
          <w:szCs w:val="26"/>
        </w:rPr>
        <w:tab/>
      </w:r>
      <w:r w:rsidR="00AF26FC">
        <w:rPr>
          <w:rFonts w:ascii="Cambria" w:hAnsi="Cambria"/>
          <w:b/>
          <w:i/>
          <w:sz w:val="26"/>
          <w:szCs w:val="26"/>
        </w:rPr>
        <w:tab/>
      </w:r>
      <w:r w:rsidR="00AF26FC">
        <w:rPr>
          <w:rFonts w:ascii="Cambria" w:hAnsi="Cambria"/>
          <w:b/>
          <w:i/>
          <w:sz w:val="26"/>
          <w:szCs w:val="26"/>
        </w:rPr>
        <w:tab/>
      </w:r>
      <w:r w:rsidR="00AF26FC">
        <w:rPr>
          <w:rFonts w:ascii="Cambria" w:hAnsi="Cambria"/>
          <w:b/>
          <w:i/>
          <w:sz w:val="26"/>
          <w:szCs w:val="26"/>
        </w:rPr>
        <w:tab/>
      </w:r>
      <w:r w:rsidR="00AF26FC">
        <w:rPr>
          <w:rFonts w:ascii="Cambria" w:hAnsi="Cambria"/>
          <w:b/>
          <w:i/>
          <w:sz w:val="26"/>
          <w:szCs w:val="26"/>
        </w:rPr>
        <w:tab/>
      </w:r>
      <w:r w:rsidR="00AF26FC">
        <w:rPr>
          <w:rFonts w:ascii="Cambria" w:hAnsi="Cambria"/>
          <w:b/>
          <w:i/>
          <w:sz w:val="26"/>
          <w:szCs w:val="26"/>
        </w:rPr>
        <w:tab/>
      </w:r>
      <w:r w:rsidRPr="00B351B1">
        <w:rPr>
          <w:rFonts w:ascii="Cambria" w:hAnsi="Cambria"/>
          <w:b/>
          <w:i/>
          <w:sz w:val="26"/>
          <w:szCs w:val="26"/>
        </w:rPr>
        <w:tab/>
      </w:r>
      <w:r w:rsidRPr="00B351B1">
        <w:rPr>
          <w:rFonts w:ascii="Cambria" w:hAnsi="Cambria"/>
          <w:b/>
          <w:i/>
          <w:sz w:val="26"/>
          <w:szCs w:val="26"/>
        </w:rPr>
        <w:tab/>
      </w:r>
      <w:r w:rsidRPr="00B351B1">
        <w:rPr>
          <w:rFonts w:ascii="Cambria" w:hAnsi="Cambria"/>
          <w:b/>
          <w:i/>
          <w:sz w:val="26"/>
          <w:szCs w:val="26"/>
        </w:rPr>
        <w:tab/>
      </w:r>
      <w:r w:rsidRPr="00B351B1">
        <w:rPr>
          <w:rFonts w:ascii="Cambria" w:hAnsi="Cambria"/>
          <w:b/>
          <w:i/>
          <w:sz w:val="26"/>
          <w:szCs w:val="26"/>
        </w:rPr>
        <w:tab/>
      </w:r>
    </w:p>
    <w:p w:rsidR="00A75402" w:rsidRDefault="00A75402" w:rsidP="000F2782">
      <w:pPr>
        <w:pStyle w:val="NoSpacing"/>
        <w:ind w:left="2160"/>
        <w:jc w:val="right"/>
        <w:rPr>
          <w:rFonts w:ascii="Cambria" w:hAnsi="Cambria"/>
          <w:b/>
          <w:i/>
          <w:sz w:val="24"/>
          <w:szCs w:val="24"/>
        </w:rPr>
      </w:pPr>
    </w:p>
    <w:p w:rsidR="00172BE2" w:rsidRPr="00C12021" w:rsidRDefault="00C12021" w:rsidP="000F2782">
      <w:pPr>
        <w:pStyle w:val="NoSpacing"/>
        <w:ind w:left="2160"/>
        <w:jc w:val="right"/>
        <w:rPr>
          <w:rFonts w:ascii="Cambria" w:hAnsi="Cambria"/>
          <w:b/>
          <w:i/>
          <w:sz w:val="24"/>
          <w:szCs w:val="24"/>
        </w:rPr>
      </w:pPr>
      <w:r w:rsidRPr="00C12021">
        <w:rPr>
          <w:rFonts w:ascii="Cambria" w:hAnsi="Cambria"/>
          <w:b/>
          <w:i/>
          <w:sz w:val="24"/>
          <w:szCs w:val="24"/>
        </w:rPr>
        <w:t xml:space="preserve">South Pointe High School </w:t>
      </w:r>
      <w:r w:rsidR="00113D2F">
        <w:rPr>
          <w:rFonts w:ascii="Cambria" w:hAnsi="Cambria"/>
          <w:b/>
          <w:i/>
          <w:sz w:val="24"/>
          <w:szCs w:val="24"/>
        </w:rPr>
        <w:t>–</w:t>
      </w:r>
      <w:r w:rsidRPr="00C12021">
        <w:rPr>
          <w:rFonts w:ascii="Cambria" w:hAnsi="Cambria"/>
          <w:b/>
          <w:i/>
          <w:sz w:val="24"/>
          <w:szCs w:val="24"/>
        </w:rPr>
        <w:t xml:space="preserve"> </w:t>
      </w:r>
      <w:r w:rsidR="00C84C45">
        <w:rPr>
          <w:rFonts w:ascii="Cambria" w:hAnsi="Cambria"/>
          <w:b/>
          <w:i/>
          <w:sz w:val="24"/>
          <w:szCs w:val="24"/>
        </w:rPr>
        <w:t>October 16</w:t>
      </w:r>
      <w:r w:rsidR="00A75402">
        <w:rPr>
          <w:rFonts w:ascii="Cambria" w:hAnsi="Cambria"/>
          <w:b/>
          <w:i/>
          <w:sz w:val="24"/>
          <w:szCs w:val="24"/>
        </w:rPr>
        <w:t xml:space="preserve">, </w:t>
      </w:r>
      <w:r w:rsidR="00E22603" w:rsidRPr="00C12021">
        <w:rPr>
          <w:rFonts w:ascii="Cambria" w:hAnsi="Cambria"/>
          <w:b/>
          <w:i/>
          <w:sz w:val="24"/>
          <w:szCs w:val="24"/>
        </w:rPr>
        <w:t>202</w:t>
      </w:r>
      <w:r w:rsidR="00C84C45">
        <w:rPr>
          <w:rFonts w:ascii="Cambria" w:hAnsi="Cambria"/>
          <w:b/>
          <w:i/>
          <w:sz w:val="24"/>
          <w:szCs w:val="24"/>
        </w:rPr>
        <w:t>3</w:t>
      </w:r>
    </w:p>
    <w:p w:rsidR="00B351B1" w:rsidRPr="00B351B1" w:rsidRDefault="00B351B1" w:rsidP="00172BE2">
      <w:pPr>
        <w:pStyle w:val="NoSpacing"/>
        <w:ind w:left="720"/>
        <w:jc w:val="right"/>
        <w:rPr>
          <w:rFonts w:ascii="Cambria" w:hAnsi="Cambria"/>
          <w:b/>
          <w:i/>
          <w:sz w:val="26"/>
          <w:szCs w:val="26"/>
        </w:rPr>
      </w:pPr>
    </w:p>
    <w:p w:rsidR="00A75402" w:rsidRDefault="00A75402" w:rsidP="00CD1701">
      <w:pPr>
        <w:pStyle w:val="NoSpacing"/>
        <w:rPr>
          <w:rFonts w:ascii="Cambria" w:hAnsi="Cambria"/>
          <w:b/>
          <w:i/>
          <w:sz w:val="26"/>
          <w:szCs w:val="26"/>
        </w:rPr>
      </w:pPr>
    </w:p>
    <w:p w:rsidR="009F277A" w:rsidRDefault="00C8370D" w:rsidP="00CD1701">
      <w:pPr>
        <w:pStyle w:val="NoSpacing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Grading Scale</w:t>
      </w:r>
      <w:r w:rsidR="009F277A">
        <w:rPr>
          <w:rFonts w:ascii="Cambria" w:hAnsi="Cambria"/>
          <w:b/>
          <w:i/>
          <w:sz w:val="26"/>
          <w:szCs w:val="26"/>
        </w:rPr>
        <w:t>:</w:t>
      </w:r>
    </w:p>
    <w:p w:rsidR="009F277A" w:rsidRPr="009F277A" w:rsidRDefault="009F277A" w:rsidP="00CD1701">
      <w:pPr>
        <w:pStyle w:val="NoSpacing"/>
        <w:rPr>
          <w:rFonts w:ascii="Cambria" w:hAnsi="Cambria"/>
          <w:b/>
          <w:i/>
          <w:sz w:val="10"/>
          <w:szCs w:val="10"/>
        </w:rPr>
      </w:pPr>
    </w:p>
    <w:p w:rsidR="00B7668F" w:rsidRDefault="009F277A" w:rsidP="00CD1701">
      <w:pPr>
        <w:pStyle w:val="NoSpacing"/>
        <w:rPr>
          <w:rFonts w:ascii="Cambria" w:hAnsi="Cambria"/>
          <w:i/>
          <w:sz w:val="26"/>
          <w:szCs w:val="26"/>
        </w:rPr>
      </w:pPr>
      <w:r>
        <w:rPr>
          <w:rFonts w:ascii="Cambria" w:hAnsi="Cambria"/>
          <w:i/>
          <w:sz w:val="26"/>
          <w:szCs w:val="26"/>
        </w:rPr>
        <w:t>South Point began using</w:t>
      </w:r>
      <w:r w:rsidR="00B23F0D">
        <w:rPr>
          <w:rFonts w:ascii="Cambria" w:hAnsi="Cambria"/>
          <w:i/>
          <w:sz w:val="26"/>
          <w:szCs w:val="26"/>
        </w:rPr>
        <w:t xml:space="preserve"> a 10-</w:t>
      </w:r>
      <w:r w:rsidR="00445F20">
        <w:rPr>
          <w:rFonts w:ascii="Cambria" w:hAnsi="Cambria"/>
          <w:i/>
          <w:sz w:val="26"/>
          <w:szCs w:val="26"/>
        </w:rPr>
        <w:t xml:space="preserve"> </w:t>
      </w:r>
      <w:r w:rsidR="00C8370D" w:rsidRPr="00C8370D">
        <w:rPr>
          <w:rFonts w:ascii="Cambria" w:hAnsi="Cambria"/>
          <w:i/>
          <w:sz w:val="26"/>
          <w:szCs w:val="26"/>
        </w:rPr>
        <w:t>point grading scale</w:t>
      </w:r>
      <w:r w:rsidR="00B23F0D">
        <w:rPr>
          <w:rFonts w:ascii="Cambria" w:hAnsi="Cambria"/>
          <w:i/>
          <w:sz w:val="26"/>
          <w:szCs w:val="26"/>
        </w:rPr>
        <w:t xml:space="preserve"> in the 2016-2017 school year (indicated below).</w:t>
      </w:r>
      <w:r>
        <w:rPr>
          <w:rFonts w:ascii="Cambria" w:hAnsi="Cambria"/>
          <w:i/>
          <w:sz w:val="26"/>
          <w:szCs w:val="26"/>
        </w:rPr>
        <w:t xml:space="preserve"> </w:t>
      </w:r>
      <w:r w:rsidR="00B23F0D">
        <w:rPr>
          <w:rFonts w:ascii="Cambria" w:hAnsi="Cambria"/>
          <w:i/>
          <w:sz w:val="26"/>
          <w:szCs w:val="26"/>
        </w:rPr>
        <w:t>A 7-</w:t>
      </w:r>
      <w:r>
        <w:rPr>
          <w:rFonts w:ascii="Cambria" w:hAnsi="Cambria"/>
          <w:i/>
          <w:sz w:val="26"/>
          <w:szCs w:val="26"/>
        </w:rPr>
        <w:t xml:space="preserve">point scale was used prior to the 2016-2017 school year. </w:t>
      </w:r>
    </w:p>
    <w:p w:rsidR="009F277A" w:rsidRPr="009F277A" w:rsidRDefault="009F277A" w:rsidP="00CD1701">
      <w:pPr>
        <w:pStyle w:val="NoSpacing"/>
        <w:rPr>
          <w:rFonts w:ascii="Cambria" w:hAnsi="Cambria"/>
          <w:b/>
          <w:i/>
          <w:sz w:val="10"/>
          <w:szCs w:val="10"/>
        </w:rPr>
      </w:pPr>
    </w:p>
    <w:p w:rsidR="00C8370D" w:rsidRDefault="00C8370D" w:rsidP="00CD1701">
      <w:pPr>
        <w:pStyle w:val="NoSpacing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 = 90-100</w:t>
      </w:r>
      <w:r>
        <w:rPr>
          <w:rFonts w:ascii="Cambria" w:hAnsi="Cambria"/>
          <w:sz w:val="26"/>
          <w:szCs w:val="26"/>
        </w:rPr>
        <w:tab/>
        <w:t>B = 80-89</w:t>
      </w:r>
      <w:r>
        <w:rPr>
          <w:rFonts w:ascii="Cambria" w:hAnsi="Cambria"/>
          <w:sz w:val="26"/>
          <w:szCs w:val="26"/>
        </w:rPr>
        <w:tab/>
        <w:t>C = 70-79</w:t>
      </w:r>
      <w:r>
        <w:rPr>
          <w:rFonts w:ascii="Cambria" w:hAnsi="Cambria"/>
          <w:sz w:val="26"/>
          <w:szCs w:val="26"/>
        </w:rPr>
        <w:tab/>
        <w:t>D = 60-69</w:t>
      </w:r>
      <w:r>
        <w:rPr>
          <w:rFonts w:ascii="Cambria" w:hAnsi="Cambria"/>
          <w:sz w:val="26"/>
          <w:szCs w:val="26"/>
        </w:rPr>
        <w:tab/>
        <w:t>F = 0-59</w:t>
      </w:r>
    </w:p>
    <w:p w:rsidR="00C8370D" w:rsidRDefault="00C8370D" w:rsidP="00CD1701">
      <w:pPr>
        <w:pStyle w:val="NoSpacing"/>
        <w:rPr>
          <w:rFonts w:ascii="Cambria" w:hAnsi="Cambria"/>
          <w:sz w:val="26"/>
          <w:szCs w:val="26"/>
        </w:rPr>
      </w:pPr>
    </w:p>
    <w:p w:rsidR="00C8370D" w:rsidRDefault="00C8370D" w:rsidP="00CD1701">
      <w:pPr>
        <w:pStyle w:val="NoSpacing"/>
        <w:rPr>
          <w:rFonts w:ascii="Cambria" w:hAnsi="Cambria"/>
          <w:b/>
          <w:i/>
          <w:sz w:val="26"/>
          <w:szCs w:val="26"/>
        </w:rPr>
      </w:pPr>
      <w:r w:rsidRPr="00C8370D">
        <w:rPr>
          <w:rFonts w:ascii="Cambria" w:hAnsi="Cambria"/>
          <w:b/>
          <w:i/>
          <w:sz w:val="26"/>
          <w:szCs w:val="26"/>
        </w:rPr>
        <w:t>GPA</w:t>
      </w:r>
      <w:r w:rsidR="000F2782">
        <w:rPr>
          <w:rFonts w:ascii="Cambria" w:hAnsi="Cambria"/>
          <w:b/>
          <w:i/>
          <w:sz w:val="26"/>
          <w:szCs w:val="26"/>
        </w:rPr>
        <w:t>/Class Rank</w:t>
      </w:r>
      <w:r w:rsidRPr="00C8370D">
        <w:rPr>
          <w:rFonts w:ascii="Cambria" w:hAnsi="Cambria"/>
          <w:b/>
          <w:i/>
          <w:sz w:val="26"/>
          <w:szCs w:val="26"/>
        </w:rPr>
        <w:t>:</w:t>
      </w:r>
    </w:p>
    <w:p w:rsidR="009F277A" w:rsidRPr="009F277A" w:rsidRDefault="009F277A" w:rsidP="00CD1701">
      <w:pPr>
        <w:pStyle w:val="NoSpacing"/>
        <w:rPr>
          <w:rFonts w:ascii="Cambria" w:hAnsi="Cambria"/>
          <w:b/>
          <w:i/>
          <w:sz w:val="10"/>
          <w:szCs w:val="10"/>
        </w:rPr>
      </w:pPr>
    </w:p>
    <w:p w:rsidR="000F2782" w:rsidRDefault="00C8370D" w:rsidP="00CD1701">
      <w:pPr>
        <w:pStyle w:val="NoSpacing"/>
        <w:rPr>
          <w:rFonts w:ascii="Cambria" w:hAnsi="Cambria"/>
          <w:b/>
          <w:i/>
          <w:sz w:val="26"/>
          <w:szCs w:val="26"/>
        </w:rPr>
      </w:pPr>
      <w:r w:rsidRPr="009F277A">
        <w:rPr>
          <w:rFonts w:ascii="Cambria" w:hAnsi="Cambria"/>
          <w:i/>
          <w:sz w:val="26"/>
          <w:szCs w:val="26"/>
        </w:rPr>
        <w:t xml:space="preserve">GPA </w:t>
      </w:r>
      <w:r w:rsidR="000F2782">
        <w:rPr>
          <w:rFonts w:ascii="Cambria" w:hAnsi="Cambria"/>
          <w:i/>
          <w:sz w:val="26"/>
          <w:szCs w:val="26"/>
        </w:rPr>
        <w:t>is</w:t>
      </w:r>
      <w:r w:rsidRPr="009F277A">
        <w:rPr>
          <w:rFonts w:ascii="Cambria" w:hAnsi="Cambria"/>
          <w:i/>
          <w:sz w:val="26"/>
          <w:szCs w:val="26"/>
        </w:rPr>
        <w:t xml:space="preserve"> calculated using the SC Uniform Grading Scale. A</w:t>
      </w:r>
      <w:r w:rsidR="00C84C45">
        <w:rPr>
          <w:rFonts w:ascii="Cambria" w:hAnsi="Cambria"/>
          <w:i/>
          <w:sz w:val="26"/>
          <w:szCs w:val="26"/>
        </w:rPr>
        <w:t xml:space="preserve"> specified amount of points are </w:t>
      </w:r>
      <w:r w:rsidRPr="009F277A">
        <w:rPr>
          <w:rFonts w:ascii="Cambria" w:hAnsi="Cambria"/>
          <w:i/>
          <w:sz w:val="26"/>
          <w:szCs w:val="26"/>
        </w:rPr>
        <w:t xml:space="preserve">assigned for each numerical grade earned. Honors, AP, IB, and dual credit courses </w:t>
      </w:r>
      <w:r w:rsidR="009F277A" w:rsidRPr="009F277A">
        <w:rPr>
          <w:rFonts w:ascii="Cambria" w:hAnsi="Cambria"/>
          <w:i/>
          <w:sz w:val="26"/>
          <w:szCs w:val="26"/>
        </w:rPr>
        <w:t>receive additional poi</w:t>
      </w:r>
      <w:r w:rsidR="00B23F0D">
        <w:rPr>
          <w:rFonts w:ascii="Cambria" w:hAnsi="Cambria"/>
          <w:i/>
          <w:sz w:val="26"/>
          <w:szCs w:val="26"/>
        </w:rPr>
        <w:t xml:space="preserve">nts toward the GPA calculation. </w:t>
      </w:r>
      <w:r w:rsidR="009F277A" w:rsidRPr="009F277A">
        <w:rPr>
          <w:rFonts w:ascii="Cambria" w:hAnsi="Cambria"/>
          <w:i/>
          <w:sz w:val="26"/>
          <w:szCs w:val="26"/>
        </w:rPr>
        <w:t>Honors earns an additional .5 points and AP, IB, and dual credit courses receive an additional 1 point toward the GPA calculation</w:t>
      </w:r>
      <w:r w:rsidR="00332540">
        <w:rPr>
          <w:rFonts w:ascii="Cambria" w:hAnsi="Cambria"/>
          <w:b/>
          <w:i/>
          <w:sz w:val="26"/>
          <w:szCs w:val="26"/>
        </w:rPr>
        <w:t xml:space="preserve">. </w:t>
      </w:r>
      <w:r w:rsidR="000F2782" w:rsidRPr="000F2782">
        <w:rPr>
          <w:rStyle w:val="Hyperlink"/>
          <w:rFonts w:ascii="Cambria" w:hAnsi="Cambria"/>
          <w:i/>
          <w:color w:val="auto"/>
          <w:sz w:val="26"/>
          <w:szCs w:val="26"/>
          <w:u w:val="none"/>
        </w:rPr>
        <w:t xml:space="preserve">Class Rank is determined based on the SC Uniform Grading Scale GPA. </w:t>
      </w:r>
      <w:r w:rsidR="000E53CB">
        <w:rPr>
          <w:rStyle w:val="Hyperlink"/>
          <w:rFonts w:ascii="Cambria" w:hAnsi="Cambria"/>
          <w:i/>
          <w:color w:val="auto"/>
          <w:sz w:val="26"/>
          <w:szCs w:val="26"/>
          <w:u w:val="none"/>
        </w:rPr>
        <w:t xml:space="preserve">Both the SC Uniform GPA (weighted) and 4.0 GPA (unweighted), as well as Class Rank are reported on the transcript. </w:t>
      </w:r>
    </w:p>
    <w:p w:rsidR="00C8370D" w:rsidRDefault="00606A03" w:rsidP="00CD1701">
      <w:pPr>
        <w:pStyle w:val="NoSpacing"/>
        <w:rPr>
          <w:rStyle w:val="Hyperlink"/>
        </w:rPr>
      </w:pPr>
      <w:hyperlink r:id="rId7" w:history="1">
        <w:r w:rsidR="00332540">
          <w:rPr>
            <w:rStyle w:val="Hyperlink"/>
          </w:rPr>
          <w:t>https://ed.sc.gov/districts-schools/state-accountability/uniform-grading-policy/</w:t>
        </w:r>
      </w:hyperlink>
    </w:p>
    <w:p w:rsidR="000F2782" w:rsidRDefault="000F2782" w:rsidP="00CD1701">
      <w:pPr>
        <w:pStyle w:val="NoSpacing"/>
        <w:rPr>
          <w:rFonts w:ascii="Cambria" w:hAnsi="Cambria"/>
          <w:sz w:val="26"/>
          <w:szCs w:val="26"/>
        </w:rPr>
      </w:pPr>
    </w:p>
    <w:p w:rsidR="00691560" w:rsidRDefault="0062018D" w:rsidP="00CD1701">
      <w:pPr>
        <w:pStyle w:val="NoSpacing"/>
        <w:rPr>
          <w:rFonts w:ascii="Cambria" w:hAnsi="Cambria"/>
          <w:sz w:val="26"/>
          <w:szCs w:val="26"/>
        </w:rPr>
      </w:pPr>
      <w:r w:rsidRPr="00691560">
        <w:rPr>
          <w:rFonts w:ascii="Cambria" w:hAnsi="Cambria"/>
          <w:b/>
          <w:i/>
          <w:noProof/>
          <w:sz w:val="26"/>
          <w:szCs w:val="26"/>
          <w:highlight w:val="yello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7D9123" wp14:editId="0C35B3C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257550" cy="46005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54E" w:rsidRPr="0073454E" w:rsidRDefault="006E1FAB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  <w:t>Administration</w:t>
                            </w:r>
                            <w:r w:rsidR="0073454E" w:rsidRPr="0073454E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&amp; Counselors</w:t>
                            </w:r>
                          </w:p>
                          <w:p w:rsidR="0073454E" w:rsidRPr="0073454E" w:rsidRDefault="0073454E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3454E" w:rsidRPr="00691560" w:rsidRDefault="00E22603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Dr. Valarie Williams</w:t>
                            </w:r>
                            <w:r w:rsidR="0073454E">
                              <w:rPr>
                                <w:rFonts w:ascii="Cambria" w:hAnsi="Cambria"/>
                                <w:b/>
                              </w:rPr>
                              <w:t>, Principal</w:t>
                            </w:r>
                          </w:p>
                          <w:p w:rsidR="00691560" w:rsidRPr="00691560" w:rsidRDefault="00691560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91560" w:rsidRPr="00C84C45" w:rsidRDefault="00A76B0A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</w:pPr>
                            <w:r w:rsidRPr="00C84C45"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  <w:t>Assistant Principals</w:t>
                            </w:r>
                          </w:p>
                          <w:p w:rsidR="00172BE2" w:rsidRPr="00C84C45" w:rsidRDefault="00172BE2" w:rsidP="001A7EB3">
                            <w:pPr>
                              <w:pStyle w:val="NoSpacing"/>
                              <w:rPr>
                                <w:rFonts w:ascii="Cambria" w:hAnsi="Cambria"/>
                                <w:sz w:val="4"/>
                                <w:szCs w:val="4"/>
                              </w:rPr>
                            </w:pPr>
                          </w:p>
                          <w:p w:rsidR="00172BE2" w:rsidRPr="00C84C45" w:rsidRDefault="00172BE2" w:rsidP="001A7EB3">
                            <w:pPr>
                              <w:pStyle w:val="NoSpacing"/>
                              <w:rPr>
                                <w:rFonts w:ascii="Cambria" w:hAnsi="Cambria"/>
                                <w:sz w:val="4"/>
                                <w:szCs w:val="4"/>
                              </w:rPr>
                            </w:pPr>
                          </w:p>
                          <w:p w:rsidR="00691560" w:rsidRPr="00C84C45" w:rsidRDefault="00C84C45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C84C45">
                              <w:rPr>
                                <w:rFonts w:ascii="Cambria" w:hAnsi="Cambria"/>
                                <w:b/>
                              </w:rPr>
                              <w:t xml:space="preserve">Derek Shoup – </w:t>
                            </w:r>
                            <w:r w:rsidR="007D4893" w:rsidRPr="00C84C45">
                              <w:rPr>
                                <w:rFonts w:ascii="Cambria" w:hAnsi="Cambria"/>
                                <w:b/>
                              </w:rPr>
                              <w:t>9</w:t>
                            </w:r>
                            <w:r w:rsidR="007D4893" w:rsidRPr="00C84C45"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  <w:t>th</w:t>
                            </w:r>
                            <w:r w:rsidR="007D4893" w:rsidRPr="00C84C45">
                              <w:rPr>
                                <w:rFonts w:ascii="Cambria" w:hAnsi="Cambria"/>
                                <w:b/>
                              </w:rPr>
                              <w:t xml:space="preserve"> Grade </w:t>
                            </w:r>
                          </w:p>
                          <w:p w:rsidR="00C84C45" w:rsidRPr="00C84C45" w:rsidRDefault="00C84C45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C84C45">
                              <w:rPr>
                                <w:rFonts w:ascii="Cambria" w:hAnsi="Cambria"/>
                                <w:b/>
                              </w:rPr>
                              <w:t>Kenisha Williams – 10</w:t>
                            </w:r>
                            <w:r w:rsidRPr="00C84C45"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  <w:t>th</w:t>
                            </w:r>
                            <w:r w:rsidRPr="00C84C45">
                              <w:rPr>
                                <w:rFonts w:ascii="Cambria" w:hAnsi="Cambria"/>
                                <w:b/>
                              </w:rPr>
                              <w:t xml:space="preserve"> Grade</w:t>
                            </w:r>
                          </w:p>
                          <w:p w:rsidR="00E22603" w:rsidRPr="00C84C45" w:rsidRDefault="00E22603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C84C45">
                              <w:rPr>
                                <w:rFonts w:ascii="Cambria" w:hAnsi="Cambria"/>
                                <w:b/>
                              </w:rPr>
                              <w:t xml:space="preserve">Kay Runyans </w:t>
                            </w:r>
                            <w:r w:rsidR="00C84C45" w:rsidRPr="00C84C45">
                              <w:rPr>
                                <w:rFonts w:ascii="Cambria" w:hAnsi="Cambria"/>
                                <w:b/>
                              </w:rPr>
                              <w:t>– 11</w:t>
                            </w:r>
                            <w:r w:rsidRPr="00C84C45"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  <w:t>th</w:t>
                            </w:r>
                            <w:r w:rsidR="00C84C45" w:rsidRPr="00C84C45">
                              <w:rPr>
                                <w:rFonts w:ascii="Cambria" w:hAnsi="Cambria"/>
                                <w:b/>
                              </w:rPr>
                              <w:t xml:space="preserve"> Grade</w:t>
                            </w:r>
                          </w:p>
                          <w:p w:rsidR="0062018D" w:rsidRPr="00C84C45" w:rsidRDefault="0062018D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691560" w:rsidRPr="00C84C45" w:rsidRDefault="00C84C45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C84C45">
                              <w:rPr>
                                <w:rFonts w:ascii="Cambria" w:hAnsi="Cambria"/>
                                <w:b/>
                              </w:rPr>
                              <w:t>Kendrick Cherry – 12</w:t>
                            </w:r>
                            <w:r w:rsidRPr="00C84C45"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  <w:t>th</w:t>
                            </w:r>
                            <w:r w:rsidRPr="00C84C45">
                              <w:rPr>
                                <w:rFonts w:ascii="Cambria" w:hAnsi="Cambria"/>
                                <w:b/>
                              </w:rPr>
                              <w:t xml:space="preserve"> Grade</w:t>
                            </w:r>
                          </w:p>
                          <w:p w:rsidR="00691560" w:rsidRPr="00C70B6A" w:rsidRDefault="00691560" w:rsidP="001A7EB3">
                            <w:pPr>
                              <w:pStyle w:val="NoSpacing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:rsidR="00691560" w:rsidRPr="00691560" w:rsidRDefault="00691560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</w:pPr>
                            <w:r w:rsidRPr="00691560"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  <w:t>School Counselors</w:t>
                            </w:r>
                          </w:p>
                          <w:p w:rsidR="00691560" w:rsidRDefault="00691560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91560">
                              <w:rPr>
                                <w:rFonts w:ascii="Cambria" w:hAnsi="Cambria"/>
                                <w:b/>
                              </w:rPr>
                              <w:t>Sonya Williams</w:t>
                            </w:r>
                          </w:p>
                          <w:p w:rsidR="00304FAF" w:rsidRPr="00691560" w:rsidRDefault="00172BE2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Director of School Counseling</w:t>
                            </w:r>
                          </w:p>
                          <w:p w:rsidR="00691560" w:rsidRDefault="00C84C45" w:rsidP="001A7EB3">
                            <w:pPr>
                              <w:pStyle w:val="NoSpacing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Last Names Gr-K</w:t>
                            </w:r>
                            <w:r w:rsidR="00C70B6A">
                              <w:rPr>
                                <w:rFonts w:ascii="Cambria" w:hAnsi="Cambria"/>
                              </w:rPr>
                              <w:t xml:space="preserve"> &amp; GSSM </w:t>
                            </w:r>
                            <w:r w:rsidR="0073454E">
                              <w:rPr>
                                <w:rFonts w:ascii="Cambria" w:hAnsi="Cambria"/>
                              </w:rPr>
                              <w:t>Accelerate Program</w:t>
                            </w:r>
                          </w:p>
                          <w:p w:rsidR="00C70B6A" w:rsidRPr="00C70B6A" w:rsidRDefault="00606A03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hyperlink r:id="rId8" w:history="1">
                              <w:r w:rsidR="00C70B6A" w:rsidRPr="00C70B6A">
                                <w:rPr>
                                  <w:rStyle w:val="Hyperlink"/>
                                  <w:rFonts w:ascii="Cambria" w:hAnsi="Cambria"/>
                                  <w:b/>
                                </w:rPr>
                                <w:t>lswilliams@rhmail.org</w:t>
                              </w:r>
                            </w:hyperlink>
                            <w:r w:rsidR="00C70B6A" w:rsidRPr="00C70B6A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</w:p>
                          <w:p w:rsidR="00691560" w:rsidRPr="0062018D" w:rsidRDefault="00691560" w:rsidP="001A7EB3">
                            <w:pPr>
                              <w:pStyle w:val="NoSpacing"/>
                              <w:rPr>
                                <w:rFonts w:ascii="Cambria" w:hAnsi="Cambria"/>
                                <w:sz w:val="4"/>
                                <w:szCs w:val="4"/>
                              </w:rPr>
                            </w:pPr>
                          </w:p>
                          <w:p w:rsidR="00691560" w:rsidRPr="00C84C45" w:rsidRDefault="00691560" w:rsidP="001A7EB3">
                            <w:pPr>
                              <w:pStyle w:val="NoSpacing"/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</w:pPr>
                          </w:p>
                          <w:p w:rsidR="00C70B6A" w:rsidRDefault="00691560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91560">
                              <w:rPr>
                                <w:rFonts w:ascii="Cambria" w:hAnsi="Cambria"/>
                                <w:b/>
                              </w:rPr>
                              <w:t>Brian Rogers</w:t>
                            </w:r>
                            <w:r w:rsidR="00C84C45">
                              <w:rPr>
                                <w:rFonts w:ascii="Cambria" w:hAnsi="Cambria"/>
                                <w:b/>
                              </w:rPr>
                              <w:t xml:space="preserve"> – 10</w:t>
                            </w:r>
                            <w:r w:rsidR="00C84C45" w:rsidRPr="00C84C45"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  <w:t>th</w:t>
                            </w:r>
                            <w:r w:rsidR="00C84C45">
                              <w:rPr>
                                <w:rFonts w:ascii="Cambria" w:hAnsi="Cambria"/>
                                <w:b/>
                              </w:rPr>
                              <w:t>-12</w:t>
                            </w:r>
                            <w:r w:rsidR="00C84C45" w:rsidRPr="00C84C45"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  <w:t>th</w:t>
                            </w:r>
                            <w:r w:rsidR="00C84C45">
                              <w:rPr>
                                <w:rFonts w:ascii="Cambria" w:hAnsi="Cambria"/>
                                <w:b/>
                              </w:rPr>
                              <w:t xml:space="preserve"> Last Names A-Bo</w:t>
                            </w:r>
                          </w:p>
                          <w:p w:rsidR="00691560" w:rsidRDefault="00606A03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hyperlink r:id="rId9" w:history="1">
                              <w:r w:rsidR="00C70B6A" w:rsidRPr="0070532C">
                                <w:rPr>
                                  <w:rStyle w:val="Hyperlink"/>
                                  <w:rFonts w:ascii="Cambria" w:hAnsi="Cambria"/>
                                  <w:b/>
                                </w:rPr>
                                <w:t>brogers@rhmail.org</w:t>
                              </w:r>
                            </w:hyperlink>
                            <w:r w:rsidR="00C70B6A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</w:p>
                          <w:p w:rsidR="00C70B6A" w:rsidRPr="00C70B6A" w:rsidRDefault="00C70B6A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91560" w:rsidRPr="00C84C45" w:rsidRDefault="00691560" w:rsidP="001A7EB3">
                            <w:pPr>
                              <w:pStyle w:val="NoSpacing"/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</w:pPr>
                          </w:p>
                          <w:p w:rsidR="00C70B6A" w:rsidRDefault="00691560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91560">
                              <w:rPr>
                                <w:rFonts w:ascii="Cambria" w:hAnsi="Cambria"/>
                                <w:b/>
                              </w:rPr>
                              <w:t>Greg Tolliver</w:t>
                            </w:r>
                            <w:r w:rsidR="00C84C45">
                              <w:rPr>
                                <w:rFonts w:ascii="Cambria" w:hAnsi="Cambria"/>
                                <w:b/>
                              </w:rPr>
                              <w:t xml:space="preserve"> – 10</w:t>
                            </w:r>
                            <w:r w:rsidR="00C84C45" w:rsidRPr="00C84C45"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  <w:t>th</w:t>
                            </w:r>
                            <w:r w:rsidR="00C84C45">
                              <w:rPr>
                                <w:rFonts w:ascii="Cambria" w:hAnsi="Cambria"/>
                                <w:b/>
                              </w:rPr>
                              <w:t>-12</w:t>
                            </w:r>
                            <w:r w:rsidR="00C84C45" w:rsidRPr="00C84C45"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  <w:t>th</w:t>
                            </w:r>
                            <w:r w:rsidR="00C84C45">
                              <w:rPr>
                                <w:rFonts w:ascii="Cambria" w:hAnsi="Cambria"/>
                                <w:b/>
                              </w:rPr>
                              <w:t xml:space="preserve"> Last Names Br-Go</w:t>
                            </w:r>
                          </w:p>
                          <w:p w:rsidR="00691560" w:rsidRDefault="00606A03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hyperlink r:id="rId10" w:history="1">
                              <w:r w:rsidR="00C70B6A" w:rsidRPr="0070532C">
                                <w:rPr>
                                  <w:rStyle w:val="Hyperlink"/>
                                  <w:rFonts w:ascii="Cambria" w:hAnsi="Cambria"/>
                                  <w:b/>
                                </w:rPr>
                                <w:t>gtolliver@rhmail.org</w:t>
                              </w:r>
                            </w:hyperlink>
                            <w:r w:rsidR="00C70B6A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</w:p>
                          <w:p w:rsidR="00C70B6A" w:rsidRPr="00C70B6A" w:rsidRDefault="00C70B6A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414FE8" w:rsidRPr="00C84C45" w:rsidRDefault="00414FE8" w:rsidP="001A7EB3">
                            <w:pPr>
                              <w:pStyle w:val="NoSpacing"/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</w:pPr>
                          </w:p>
                          <w:p w:rsidR="00C84C45" w:rsidRDefault="00C84C45" w:rsidP="00C84C45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Denise Chung – 10</w:t>
                            </w:r>
                            <w:r w:rsidRPr="00C84C45"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-12</w:t>
                            </w:r>
                            <w:r w:rsidRPr="00C84C45"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Last Names Ro-Z</w:t>
                            </w:r>
                          </w:p>
                          <w:p w:rsidR="00C84C45" w:rsidRPr="00C70B6A" w:rsidRDefault="00606A03" w:rsidP="00C84C45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hyperlink r:id="rId11" w:history="1">
                              <w:r w:rsidR="00C84C45" w:rsidRPr="00660D25">
                                <w:rPr>
                                  <w:rStyle w:val="Hyperlink"/>
                                  <w:rFonts w:ascii="Cambria" w:hAnsi="Cambria"/>
                                  <w:b/>
                                </w:rPr>
                                <w:t>dchung@rhmail.org</w:t>
                              </w:r>
                            </w:hyperlink>
                            <w:r w:rsidR="00C84C45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</w:p>
                          <w:p w:rsidR="00C84C45" w:rsidRPr="00C84C45" w:rsidRDefault="00C84C45" w:rsidP="00414FE8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C84C45" w:rsidRPr="00C84C45" w:rsidRDefault="00C84C45" w:rsidP="00414FE8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C84C45" w:rsidRPr="00606A03" w:rsidRDefault="00C84C45" w:rsidP="00C84C45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06A03">
                              <w:rPr>
                                <w:rFonts w:ascii="Cambria" w:hAnsi="Cambria"/>
                                <w:b/>
                              </w:rPr>
                              <w:t>TBD – 10</w:t>
                            </w:r>
                            <w:r w:rsidRPr="00606A03"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  <w:t>th</w:t>
                            </w:r>
                            <w:r w:rsidRPr="00606A03">
                              <w:rPr>
                                <w:rFonts w:ascii="Cambria" w:hAnsi="Cambria"/>
                                <w:b/>
                              </w:rPr>
                              <w:t>-12</w:t>
                            </w:r>
                            <w:r w:rsidRPr="00606A03"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  <w:t>th</w:t>
                            </w:r>
                            <w:r w:rsidRPr="00606A03">
                              <w:rPr>
                                <w:rFonts w:ascii="Cambria" w:hAnsi="Cambria"/>
                                <w:b/>
                              </w:rPr>
                              <w:t xml:space="preserve"> Last Names L-Ri</w:t>
                            </w:r>
                          </w:p>
                          <w:p w:rsidR="00C84C45" w:rsidRPr="00C70B6A" w:rsidRDefault="00606A03" w:rsidP="00C84C45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hyperlink r:id="rId12" w:history="1">
                              <w:r w:rsidR="00C84C45" w:rsidRPr="00606A03">
                                <w:rPr>
                                  <w:rStyle w:val="Hyperlink"/>
                                  <w:rFonts w:ascii="Cambria" w:hAnsi="Cambria"/>
                                  <w:b/>
                                </w:rPr>
                                <w:t>@rhmail.org</w:t>
                              </w:r>
                            </w:hyperlink>
                            <w:bookmarkStart w:id="0" w:name="_GoBack"/>
                            <w:bookmarkEnd w:id="0"/>
                            <w:r w:rsidR="00C84C45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</w:p>
                          <w:p w:rsidR="00C84C45" w:rsidRPr="00C84C45" w:rsidRDefault="00C84C45" w:rsidP="00414FE8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C70B6A" w:rsidRDefault="00414FE8" w:rsidP="00414FE8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91560">
                              <w:rPr>
                                <w:rFonts w:ascii="Cambria" w:hAnsi="Cambria"/>
                                <w:b/>
                              </w:rPr>
                              <w:t>Stephanie Cocchiaro</w:t>
                            </w:r>
                            <w:r w:rsidR="00C70B6A">
                              <w:rPr>
                                <w:rFonts w:ascii="Cambria" w:hAnsi="Cambria"/>
                                <w:b/>
                              </w:rPr>
                              <w:t xml:space="preserve"> – </w:t>
                            </w:r>
                            <w:r w:rsidR="00C84C45">
                              <w:rPr>
                                <w:rFonts w:ascii="Cambria" w:hAnsi="Cambria"/>
                                <w:b/>
                              </w:rPr>
                              <w:t>9</w:t>
                            </w:r>
                            <w:r w:rsidR="00C84C45" w:rsidRPr="00C84C45"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  <w:t>th</w:t>
                            </w:r>
                            <w:r w:rsidR="00C84C45">
                              <w:rPr>
                                <w:rFonts w:ascii="Cambria" w:hAnsi="Cambria"/>
                                <w:b/>
                              </w:rPr>
                              <w:t xml:space="preserve"> Last Names A-Z</w:t>
                            </w:r>
                          </w:p>
                          <w:p w:rsidR="00414FE8" w:rsidRDefault="00606A03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hyperlink r:id="rId13" w:history="1">
                              <w:r w:rsidR="00C70B6A" w:rsidRPr="0070532C">
                                <w:rPr>
                                  <w:rStyle w:val="Hyperlink"/>
                                  <w:rFonts w:ascii="Cambria" w:hAnsi="Cambria"/>
                                  <w:b/>
                                </w:rPr>
                                <w:t>scocchiaro@rhmail.org</w:t>
                              </w:r>
                            </w:hyperlink>
                            <w:r w:rsidR="00C70B6A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</w:p>
                          <w:p w:rsidR="00C70B6A" w:rsidRPr="00C70B6A" w:rsidRDefault="00C70B6A" w:rsidP="001A7EB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91560" w:rsidRPr="0062018D" w:rsidRDefault="00691560" w:rsidP="001A7EB3">
                            <w:pPr>
                              <w:pStyle w:val="NoSpacing"/>
                              <w:rPr>
                                <w:rFonts w:ascii="Cambria" w:hAnsi="Cambria"/>
                                <w:sz w:val="4"/>
                                <w:szCs w:val="4"/>
                              </w:rPr>
                            </w:pPr>
                          </w:p>
                          <w:p w:rsidR="00691560" w:rsidRPr="00691560" w:rsidRDefault="00691560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9123" id="_x0000_s1029" type="#_x0000_t202" style="position:absolute;margin-left:0;margin-top:.85pt;width:256.5pt;height:36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">
                <v:textbox>
                  <w:txbxContent>
                    <w:p w:rsidR="0073454E" w:rsidRPr="0073454E" w:rsidRDefault="006E1FAB" w:rsidP="001A7EB3">
                      <w:pPr>
                        <w:pStyle w:val="NoSpacing"/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  <w:t>Administration</w:t>
                      </w:r>
                      <w:r w:rsidR="0073454E" w:rsidRPr="0073454E"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  <w:t xml:space="preserve"> &amp; Counselors</w:t>
                      </w:r>
                    </w:p>
                    <w:p w:rsidR="0073454E" w:rsidRPr="0073454E" w:rsidRDefault="0073454E" w:rsidP="001A7EB3">
                      <w:pPr>
                        <w:pStyle w:val="NoSpacing"/>
                        <w:rPr>
                          <w:rFonts w:ascii="Cambria" w:hAnsi="Cambria"/>
                          <w:b/>
                          <w:sz w:val="10"/>
                          <w:szCs w:val="10"/>
                        </w:rPr>
                      </w:pPr>
                    </w:p>
                    <w:p w:rsidR="0073454E" w:rsidRPr="00691560" w:rsidRDefault="00E22603" w:rsidP="001A7EB3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Dr. Valarie Williams</w:t>
                      </w:r>
                      <w:r w:rsidR="0073454E">
                        <w:rPr>
                          <w:rFonts w:ascii="Cambria" w:hAnsi="Cambria"/>
                          <w:b/>
                        </w:rPr>
                        <w:t>, Principal</w:t>
                      </w:r>
                    </w:p>
                    <w:p w:rsidR="00691560" w:rsidRPr="00691560" w:rsidRDefault="00691560" w:rsidP="001A7EB3">
                      <w:pPr>
                        <w:pStyle w:val="NoSpacing"/>
                        <w:rPr>
                          <w:rFonts w:ascii="Cambria" w:hAnsi="Cambria"/>
                          <w:b/>
                          <w:sz w:val="10"/>
                          <w:szCs w:val="10"/>
                        </w:rPr>
                      </w:pPr>
                    </w:p>
                    <w:p w:rsidR="00691560" w:rsidRPr="00C84C45" w:rsidRDefault="00A76B0A" w:rsidP="001A7EB3">
                      <w:pPr>
                        <w:pStyle w:val="NoSpacing"/>
                        <w:rPr>
                          <w:rFonts w:ascii="Cambria" w:hAnsi="Cambria"/>
                          <w:b/>
                          <w:u w:val="single"/>
                        </w:rPr>
                      </w:pPr>
                      <w:r w:rsidRPr="00C84C45">
                        <w:rPr>
                          <w:rFonts w:ascii="Cambria" w:hAnsi="Cambria"/>
                          <w:b/>
                          <w:u w:val="single"/>
                        </w:rPr>
                        <w:t>Assistant Principals</w:t>
                      </w:r>
                    </w:p>
                    <w:p w:rsidR="00172BE2" w:rsidRPr="00C84C45" w:rsidRDefault="00172BE2" w:rsidP="001A7EB3">
                      <w:pPr>
                        <w:pStyle w:val="NoSpacing"/>
                        <w:rPr>
                          <w:rFonts w:ascii="Cambria" w:hAnsi="Cambria"/>
                          <w:sz w:val="4"/>
                          <w:szCs w:val="4"/>
                        </w:rPr>
                      </w:pPr>
                    </w:p>
                    <w:p w:rsidR="00172BE2" w:rsidRPr="00C84C45" w:rsidRDefault="00172BE2" w:rsidP="001A7EB3">
                      <w:pPr>
                        <w:pStyle w:val="NoSpacing"/>
                        <w:rPr>
                          <w:rFonts w:ascii="Cambria" w:hAnsi="Cambria"/>
                          <w:sz w:val="4"/>
                          <w:szCs w:val="4"/>
                        </w:rPr>
                      </w:pPr>
                    </w:p>
                    <w:p w:rsidR="00691560" w:rsidRPr="00C84C45" w:rsidRDefault="00C84C45" w:rsidP="001A7EB3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 w:rsidRPr="00C84C45">
                        <w:rPr>
                          <w:rFonts w:ascii="Cambria" w:hAnsi="Cambria"/>
                          <w:b/>
                        </w:rPr>
                        <w:t xml:space="preserve">Derek Shoup – </w:t>
                      </w:r>
                      <w:r w:rsidR="007D4893" w:rsidRPr="00C84C45">
                        <w:rPr>
                          <w:rFonts w:ascii="Cambria" w:hAnsi="Cambria"/>
                          <w:b/>
                        </w:rPr>
                        <w:t>9</w:t>
                      </w:r>
                      <w:r w:rsidR="007D4893" w:rsidRPr="00C84C45">
                        <w:rPr>
                          <w:rFonts w:ascii="Cambria" w:hAnsi="Cambria"/>
                          <w:b/>
                          <w:vertAlign w:val="superscript"/>
                        </w:rPr>
                        <w:t>th</w:t>
                      </w:r>
                      <w:r w:rsidR="007D4893" w:rsidRPr="00C84C45">
                        <w:rPr>
                          <w:rFonts w:ascii="Cambria" w:hAnsi="Cambria"/>
                          <w:b/>
                        </w:rPr>
                        <w:t xml:space="preserve"> Grade </w:t>
                      </w:r>
                    </w:p>
                    <w:p w:rsidR="00C84C45" w:rsidRPr="00C84C45" w:rsidRDefault="00C84C45" w:rsidP="001A7EB3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 w:rsidRPr="00C84C45">
                        <w:rPr>
                          <w:rFonts w:ascii="Cambria" w:hAnsi="Cambria"/>
                          <w:b/>
                        </w:rPr>
                        <w:t>Kenisha Williams – 10</w:t>
                      </w:r>
                      <w:r w:rsidRPr="00C84C45">
                        <w:rPr>
                          <w:rFonts w:ascii="Cambria" w:hAnsi="Cambria"/>
                          <w:b/>
                          <w:vertAlign w:val="superscript"/>
                        </w:rPr>
                        <w:t>th</w:t>
                      </w:r>
                      <w:r w:rsidRPr="00C84C45">
                        <w:rPr>
                          <w:rFonts w:ascii="Cambria" w:hAnsi="Cambria"/>
                          <w:b/>
                        </w:rPr>
                        <w:t xml:space="preserve"> Grade</w:t>
                      </w:r>
                    </w:p>
                    <w:p w:rsidR="00E22603" w:rsidRPr="00C84C45" w:rsidRDefault="00E22603" w:rsidP="001A7EB3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 w:rsidRPr="00C84C45">
                        <w:rPr>
                          <w:rFonts w:ascii="Cambria" w:hAnsi="Cambria"/>
                          <w:b/>
                        </w:rPr>
                        <w:t xml:space="preserve">Kay Runyans </w:t>
                      </w:r>
                      <w:r w:rsidR="00C84C45" w:rsidRPr="00C84C45">
                        <w:rPr>
                          <w:rFonts w:ascii="Cambria" w:hAnsi="Cambria"/>
                          <w:b/>
                        </w:rPr>
                        <w:t>– 11</w:t>
                      </w:r>
                      <w:r w:rsidRPr="00C84C45">
                        <w:rPr>
                          <w:rFonts w:ascii="Cambria" w:hAnsi="Cambria"/>
                          <w:b/>
                          <w:vertAlign w:val="superscript"/>
                        </w:rPr>
                        <w:t>th</w:t>
                      </w:r>
                      <w:r w:rsidR="00C84C45" w:rsidRPr="00C84C45">
                        <w:rPr>
                          <w:rFonts w:ascii="Cambria" w:hAnsi="Cambria"/>
                          <w:b/>
                        </w:rPr>
                        <w:t xml:space="preserve"> Grade</w:t>
                      </w:r>
                    </w:p>
                    <w:p w:rsidR="0062018D" w:rsidRPr="00C84C45" w:rsidRDefault="0062018D" w:rsidP="001A7EB3">
                      <w:pPr>
                        <w:pStyle w:val="NoSpacing"/>
                        <w:rPr>
                          <w:rFonts w:ascii="Cambria" w:hAnsi="Cambria"/>
                          <w:b/>
                          <w:sz w:val="4"/>
                          <w:szCs w:val="4"/>
                        </w:rPr>
                      </w:pPr>
                    </w:p>
                    <w:p w:rsidR="00691560" w:rsidRPr="00C84C45" w:rsidRDefault="00C84C45" w:rsidP="001A7EB3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 w:rsidRPr="00C84C45">
                        <w:rPr>
                          <w:rFonts w:ascii="Cambria" w:hAnsi="Cambria"/>
                          <w:b/>
                        </w:rPr>
                        <w:t>Kendrick Cherry – 12</w:t>
                      </w:r>
                      <w:r w:rsidRPr="00C84C45">
                        <w:rPr>
                          <w:rFonts w:ascii="Cambria" w:hAnsi="Cambria"/>
                          <w:b/>
                          <w:vertAlign w:val="superscript"/>
                        </w:rPr>
                        <w:t>th</w:t>
                      </w:r>
                      <w:r w:rsidRPr="00C84C45">
                        <w:rPr>
                          <w:rFonts w:ascii="Cambria" w:hAnsi="Cambria"/>
                          <w:b/>
                        </w:rPr>
                        <w:t xml:space="preserve"> Grade</w:t>
                      </w:r>
                    </w:p>
                    <w:p w:rsidR="00691560" w:rsidRPr="00C70B6A" w:rsidRDefault="00691560" w:rsidP="001A7EB3">
                      <w:pPr>
                        <w:pStyle w:val="NoSpacing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:rsidR="00691560" w:rsidRPr="00691560" w:rsidRDefault="00691560" w:rsidP="001A7EB3">
                      <w:pPr>
                        <w:pStyle w:val="NoSpacing"/>
                        <w:rPr>
                          <w:rFonts w:ascii="Cambria" w:hAnsi="Cambria"/>
                          <w:b/>
                          <w:u w:val="single"/>
                        </w:rPr>
                      </w:pPr>
                      <w:r w:rsidRPr="00691560">
                        <w:rPr>
                          <w:rFonts w:ascii="Cambria" w:hAnsi="Cambria"/>
                          <w:b/>
                          <w:u w:val="single"/>
                        </w:rPr>
                        <w:t>School Counselors</w:t>
                      </w:r>
                    </w:p>
                    <w:p w:rsidR="00691560" w:rsidRDefault="00691560" w:rsidP="001A7EB3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 w:rsidRPr="00691560">
                        <w:rPr>
                          <w:rFonts w:ascii="Cambria" w:hAnsi="Cambria"/>
                          <w:b/>
                        </w:rPr>
                        <w:t>Sonya Williams</w:t>
                      </w:r>
                    </w:p>
                    <w:p w:rsidR="00304FAF" w:rsidRPr="00691560" w:rsidRDefault="00172BE2" w:rsidP="001A7EB3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Director of School Counseling</w:t>
                      </w:r>
                    </w:p>
                    <w:p w:rsidR="00691560" w:rsidRDefault="00C84C45" w:rsidP="001A7EB3">
                      <w:pPr>
                        <w:pStyle w:val="NoSpacing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Last Names Gr-K</w:t>
                      </w:r>
                      <w:r w:rsidR="00C70B6A">
                        <w:rPr>
                          <w:rFonts w:ascii="Cambria" w:hAnsi="Cambria"/>
                        </w:rPr>
                        <w:t xml:space="preserve"> &amp; GSSM </w:t>
                      </w:r>
                      <w:r w:rsidR="0073454E">
                        <w:rPr>
                          <w:rFonts w:ascii="Cambria" w:hAnsi="Cambria"/>
                        </w:rPr>
                        <w:t>Accelerate Program</w:t>
                      </w:r>
                    </w:p>
                    <w:p w:rsidR="00C70B6A" w:rsidRPr="00C70B6A" w:rsidRDefault="00606A03" w:rsidP="001A7EB3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hyperlink r:id="rId14" w:history="1">
                        <w:r w:rsidR="00C70B6A" w:rsidRPr="00C70B6A">
                          <w:rPr>
                            <w:rStyle w:val="Hyperlink"/>
                            <w:rFonts w:ascii="Cambria" w:hAnsi="Cambria"/>
                            <w:b/>
                          </w:rPr>
                          <w:t>lswilliams@rhmail.org</w:t>
                        </w:r>
                      </w:hyperlink>
                      <w:r w:rsidR="00C70B6A" w:rsidRPr="00C70B6A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</w:p>
                    <w:p w:rsidR="00691560" w:rsidRPr="0062018D" w:rsidRDefault="00691560" w:rsidP="001A7EB3">
                      <w:pPr>
                        <w:pStyle w:val="NoSpacing"/>
                        <w:rPr>
                          <w:rFonts w:ascii="Cambria" w:hAnsi="Cambria"/>
                          <w:sz w:val="4"/>
                          <w:szCs w:val="4"/>
                        </w:rPr>
                      </w:pPr>
                    </w:p>
                    <w:p w:rsidR="00691560" w:rsidRPr="00C84C45" w:rsidRDefault="00691560" w:rsidP="001A7EB3">
                      <w:pPr>
                        <w:pStyle w:val="NoSpacing"/>
                        <w:rPr>
                          <w:rFonts w:ascii="Cambria" w:hAnsi="Cambria"/>
                          <w:sz w:val="10"/>
                          <w:szCs w:val="10"/>
                        </w:rPr>
                      </w:pPr>
                    </w:p>
                    <w:p w:rsidR="00C70B6A" w:rsidRDefault="00691560" w:rsidP="001A7EB3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 w:rsidRPr="00691560">
                        <w:rPr>
                          <w:rFonts w:ascii="Cambria" w:hAnsi="Cambria"/>
                          <w:b/>
                        </w:rPr>
                        <w:t>Brian Rogers</w:t>
                      </w:r>
                      <w:r w:rsidR="00C84C45">
                        <w:rPr>
                          <w:rFonts w:ascii="Cambria" w:hAnsi="Cambria"/>
                          <w:b/>
                        </w:rPr>
                        <w:t xml:space="preserve"> – 10</w:t>
                      </w:r>
                      <w:r w:rsidR="00C84C45" w:rsidRPr="00C84C45">
                        <w:rPr>
                          <w:rFonts w:ascii="Cambria" w:hAnsi="Cambria"/>
                          <w:b/>
                          <w:vertAlign w:val="superscript"/>
                        </w:rPr>
                        <w:t>th</w:t>
                      </w:r>
                      <w:r w:rsidR="00C84C45">
                        <w:rPr>
                          <w:rFonts w:ascii="Cambria" w:hAnsi="Cambria"/>
                          <w:b/>
                        </w:rPr>
                        <w:t>-12</w:t>
                      </w:r>
                      <w:r w:rsidR="00C84C45" w:rsidRPr="00C84C45">
                        <w:rPr>
                          <w:rFonts w:ascii="Cambria" w:hAnsi="Cambria"/>
                          <w:b/>
                          <w:vertAlign w:val="superscript"/>
                        </w:rPr>
                        <w:t>th</w:t>
                      </w:r>
                      <w:r w:rsidR="00C84C45">
                        <w:rPr>
                          <w:rFonts w:ascii="Cambria" w:hAnsi="Cambria"/>
                          <w:b/>
                        </w:rPr>
                        <w:t xml:space="preserve"> Last Names A-Bo</w:t>
                      </w:r>
                    </w:p>
                    <w:p w:rsidR="00691560" w:rsidRDefault="00606A03" w:rsidP="001A7EB3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hyperlink r:id="rId15" w:history="1">
                        <w:r w:rsidR="00C70B6A" w:rsidRPr="0070532C">
                          <w:rPr>
                            <w:rStyle w:val="Hyperlink"/>
                            <w:rFonts w:ascii="Cambria" w:hAnsi="Cambria"/>
                            <w:b/>
                          </w:rPr>
                          <w:t>brogers@rhmail.org</w:t>
                        </w:r>
                      </w:hyperlink>
                      <w:r w:rsidR="00C70B6A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</w:p>
                    <w:p w:rsidR="00C70B6A" w:rsidRPr="00C70B6A" w:rsidRDefault="00C70B6A" w:rsidP="001A7EB3">
                      <w:pPr>
                        <w:pStyle w:val="NoSpacing"/>
                        <w:rPr>
                          <w:rFonts w:ascii="Cambria" w:hAnsi="Cambria"/>
                          <w:b/>
                          <w:sz w:val="6"/>
                          <w:szCs w:val="6"/>
                        </w:rPr>
                      </w:pPr>
                    </w:p>
                    <w:p w:rsidR="00691560" w:rsidRPr="00C84C45" w:rsidRDefault="00691560" w:rsidP="001A7EB3">
                      <w:pPr>
                        <w:pStyle w:val="NoSpacing"/>
                        <w:rPr>
                          <w:rFonts w:ascii="Cambria" w:hAnsi="Cambria"/>
                          <w:sz w:val="10"/>
                          <w:szCs w:val="10"/>
                        </w:rPr>
                      </w:pPr>
                    </w:p>
                    <w:p w:rsidR="00C70B6A" w:rsidRDefault="00691560" w:rsidP="001A7EB3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 w:rsidRPr="00691560">
                        <w:rPr>
                          <w:rFonts w:ascii="Cambria" w:hAnsi="Cambria"/>
                          <w:b/>
                        </w:rPr>
                        <w:t>Greg Tolliver</w:t>
                      </w:r>
                      <w:r w:rsidR="00C84C45">
                        <w:rPr>
                          <w:rFonts w:ascii="Cambria" w:hAnsi="Cambria"/>
                          <w:b/>
                        </w:rPr>
                        <w:t xml:space="preserve"> – 10</w:t>
                      </w:r>
                      <w:r w:rsidR="00C84C45" w:rsidRPr="00C84C45">
                        <w:rPr>
                          <w:rFonts w:ascii="Cambria" w:hAnsi="Cambria"/>
                          <w:b/>
                          <w:vertAlign w:val="superscript"/>
                        </w:rPr>
                        <w:t>th</w:t>
                      </w:r>
                      <w:r w:rsidR="00C84C45">
                        <w:rPr>
                          <w:rFonts w:ascii="Cambria" w:hAnsi="Cambria"/>
                          <w:b/>
                        </w:rPr>
                        <w:t>-12</w:t>
                      </w:r>
                      <w:r w:rsidR="00C84C45" w:rsidRPr="00C84C45">
                        <w:rPr>
                          <w:rFonts w:ascii="Cambria" w:hAnsi="Cambria"/>
                          <w:b/>
                          <w:vertAlign w:val="superscript"/>
                        </w:rPr>
                        <w:t>th</w:t>
                      </w:r>
                      <w:r w:rsidR="00C84C45">
                        <w:rPr>
                          <w:rFonts w:ascii="Cambria" w:hAnsi="Cambria"/>
                          <w:b/>
                        </w:rPr>
                        <w:t xml:space="preserve"> Last Names Br-Go</w:t>
                      </w:r>
                    </w:p>
                    <w:p w:rsidR="00691560" w:rsidRDefault="00606A03" w:rsidP="001A7EB3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hyperlink r:id="rId16" w:history="1">
                        <w:r w:rsidR="00C70B6A" w:rsidRPr="0070532C">
                          <w:rPr>
                            <w:rStyle w:val="Hyperlink"/>
                            <w:rFonts w:ascii="Cambria" w:hAnsi="Cambria"/>
                            <w:b/>
                          </w:rPr>
                          <w:t>gtolliver@rhmail.org</w:t>
                        </w:r>
                      </w:hyperlink>
                      <w:r w:rsidR="00C70B6A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</w:p>
                    <w:p w:rsidR="00C70B6A" w:rsidRPr="00C70B6A" w:rsidRDefault="00C70B6A" w:rsidP="001A7EB3">
                      <w:pPr>
                        <w:pStyle w:val="NoSpacing"/>
                        <w:rPr>
                          <w:rFonts w:ascii="Cambria" w:hAnsi="Cambria"/>
                          <w:b/>
                          <w:sz w:val="6"/>
                          <w:szCs w:val="6"/>
                        </w:rPr>
                      </w:pPr>
                    </w:p>
                    <w:p w:rsidR="00414FE8" w:rsidRPr="00C84C45" w:rsidRDefault="00414FE8" w:rsidP="001A7EB3">
                      <w:pPr>
                        <w:pStyle w:val="NoSpacing"/>
                        <w:rPr>
                          <w:rFonts w:ascii="Cambria" w:hAnsi="Cambria"/>
                          <w:sz w:val="10"/>
                          <w:szCs w:val="10"/>
                        </w:rPr>
                      </w:pPr>
                    </w:p>
                    <w:p w:rsidR="00C84C45" w:rsidRDefault="00C84C45" w:rsidP="00C84C45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Denise Chung – 10</w:t>
                      </w:r>
                      <w:r w:rsidRPr="00C84C45">
                        <w:rPr>
                          <w:rFonts w:ascii="Cambria" w:hAnsi="Cambria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Cambria" w:hAnsi="Cambria"/>
                          <w:b/>
                        </w:rPr>
                        <w:t>-12</w:t>
                      </w:r>
                      <w:r w:rsidRPr="00C84C45">
                        <w:rPr>
                          <w:rFonts w:ascii="Cambria" w:hAnsi="Cambria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 Last Names Ro-Z</w:t>
                      </w:r>
                    </w:p>
                    <w:p w:rsidR="00C84C45" w:rsidRPr="00C70B6A" w:rsidRDefault="00606A03" w:rsidP="00C84C45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hyperlink r:id="rId17" w:history="1">
                        <w:r w:rsidR="00C84C45" w:rsidRPr="00660D25">
                          <w:rPr>
                            <w:rStyle w:val="Hyperlink"/>
                            <w:rFonts w:ascii="Cambria" w:hAnsi="Cambria"/>
                            <w:b/>
                          </w:rPr>
                          <w:t>dchung@rhmail.org</w:t>
                        </w:r>
                      </w:hyperlink>
                      <w:r w:rsidR="00C84C45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</w:p>
                    <w:p w:rsidR="00C84C45" w:rsidRPr="00C84C45" w:rsidRDefault="00C84C45" w:rsidP="00414FE8">
                      <w:pPr>
                        <w:pStyle w:val="NoSpacing"/>
                        <w:rPr>
                          <w:rFonts w:ascii="Cambria" w:hAnsi="Cambria"/>
                          <w:b/>
                          <w:sz w:val="4"/>
                          <w:szCs w:val="4"/>
                        </w:rPr>
                      </w:pPr>
                    </w:p>
                    <w:p w:rsidR="00C84C45" w:rsidRPr="00C84C45" w:rsidRDefault="00C84C45" w:rsidP="00414FE8">
                      <w:pPr>
                        <w:pStyle w:val="NoSpacing"/>
                        <w:rPr>
                          <w:rFonts w:ascii="Cambria" w:hAnsi="Cambria"/>
                          <w:b/>
                          <w:sz w:val="10"/>
                          <w:szCs w:val="10"/>
                        </w:rPr>
                      </w:pPr>
                    </w:p>
                    <w:p w:rsidR="00C84C45" w:rsidRPr="00606A03" w:rsidRDefault="00C84C45" w:rsidP="00C84C45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 w:rsidRPr="00606A03">
                        <w:rPr>
                          <w:rFonts w:ascii="Cambria" w:hAnsi="Cambria"/>
                          <w:b/>
                        </w:rPr>
                        <w:t>TBD – 10</w:t>
                      </w:r>
                      <w:r w:rsidRPr="00606A03">
                        <w:rPr>
                          <w:rFonts w:ascii="Cambria" w:hAnsi="Cambria"/>
                          <w:b/>
                          <w:vertAlign w:val="superscript"/>
                        </w:rPr>
                        <w:t>th</w:t>
                      </w:r>
                      <w:r w:rsidRPr="00606A03">
                        <w:rPr>
                          <w:rFonts w:ascii="Cambria" w:hAnsi="Cambria"/>
                          <w:b/>
                        </w:rPr>
                        <w:t>-12</w:t>
                      </w:r>
                      <w:r w:rsidRPr="00606A03">
                        <w:rPr>
                          <w:rFonts w:ascii="Cambria" w:hAnsi="Cambria"/>
                          <w:b/>
                          <w:vertAlign w:val="superscript"/>
                        </w:rPr>
                        <w:t>th</w:t>
                      </w:r>
                      <w:r w:rsidRPr="00606A03">
                        <w:rPr>
                          <w:rFonts w:ascii="Cambria" w:hAnsi="Cambria"/>
                          <w:b/>
                        </w:rPr>
                        <w:t xml:space="preserve"> Last Names L-Ri</w:t>
                      </w:r>
                    </w:p>
                    <w:p w:rsidR="00C84C45" w:rsidRPr="00C70B6A" w:rsidRDefault="00606A03" w:rsidP="00C84C45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hyperlink r:id="rId18" w:history="1">
                        <w:r w:rsidR="00C84C45" w:rsidRPr="00606A03">
                          <w:rPr>
                            <w:rStyle w:val="Hyperlink"/>
                            <w:rFonts w:ascii="Cambria" w:hAnsi="Cambria"/>
                            <w:b/>
                          </w:rPr>
                          <w:t>@rhmail.org</w:t>
                        </w:r>
                      </w:hyperlink>
                      <w:bookmarkStart w:id="1" w:name="_GoBack"/>
                      <w:bookmarkEnd w:id="1"/>
                      <w:r w:rsidR="00C84C45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</w:p>
                    <w:p w:rsidR="00C84C45" w:rsidRPr="00C84C45" w:rsidRDefault="00C84C45" w:rsidP="00414FE8">
                      <w:pPr>
                        <w:pStyle w:val="NoSpacing"/>
                        <w:rPr>
                          <w:rFonts w:ascii="Cambria" w:hAnsi="Cambria"/>
                          <w:b/>
                          <w:sz w:val="10"/>
                          <w:szCs w:val="10"/>
                        </w:rPr>
                      </w:pPr>
                    </w:p>
                    <w:p w:rsidR="00C70B6A" w:rsidRDefault="00414FE8" w:rsidP="00414FE8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r w:rsidRPr="00691560">
                        <w:rPr>
                          <w:rFonts w:ascii="Cambria" w:hAnsi="Cambria"/>
                          <w:b/>
                        </w:rPr>
                        <w:t>Stephanie Cocchiaro</w:t>
                      </w:r>
                      <w:r w:rsidR="00C70B6A">
                        <w:rPr>
                          <w:rFonts w:ascii="Cambria" w:hAnsi="Cambria"/>
                          <w:b/>
                        </w:rPr>
                        <w:t xml:space="preserve"> – </w:t>
                      </w:r>
                      <w:r w:rsidR="00C84C45">
                        <w:rPr>
                          <w:rFonts w:ascii="Cambria" w:hAnsi="Cambria"/>
                          <w:b/>
                        </w:rPr>
                        <w:t>9</w:t>
                      </w:r>
                      <w:r w:rsidR="00C84C45" w:rsidRPr="00C84C45">
                        <w:rPr>
                          <w:rFonts w:ascii="Cambria" w:hAnsi="Cambria"/>
                          <w:b/>
                          <w:vertAlign w:val="superscript"/>
                        </w:rPr>
                        <w:t>th</w:t>
                      </w:r>
                      <w:r w:rsidR="00C84C45">
                        <w:rPr>
                          <w:rFonts w:ascii="Cambria" w:hAnsi="Cambria"/>
                          <w:b/>
                        </w:rPr>
                        <w:t xml:space="preserve"> Last Names A-Z</w:t>
                      </w:r>
                    </w:p>
                    <w:p w:rsidR="00414FE8" w:rsidRDefault="00606A03" w:rsidP="001A7EB3">
                      <w:pPr>
                        <w:pStyle w:val="NoSpacing"/>
                        <w:rPr>
                          <w:rFonts w:ascii="Cambria" w:hAnsi="Cambria"/>
                          <w:b/>
                        </w:rPr>
                      </w:pPr>
                      <w:hyperlink r:id="rId19" w:history="1">
                        <w:r w:rsidR="00C70B6A" w:rsidRPr="0070532C">
                          <w:rPr>
                            <w:rStyle w:val="Hyperlink"/>
                            <w:rFonts w:ascii="Cambria" w:hAnsi="Cambria"/>
                            <w:b/>
                          </w:rPr>
                          <w:t>scocchiaro@rhmail.org</w:t>
                        </w:r>
                      </w:hyperlink>
                      <w:r w:rsidR="00C70B6A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</w:p>
                    <w:p w:rsidR="00C70B6A" w:rsidRPr="00C70B6A" w:rsidRDefault="00C70B6A" w:rsidP="001A7EB3">
                      <w:pPr>
                        <w:pStyle w:val="NoSpacing"/>
                        <w:rPr>
                          <w:rFonts w:ascii="Cambria" w:hAnsi="Cambria"/>
                          <w:b/>
                          <w:sz w:val="6"/>
                          <w:szCs w:val="6"/>
                        </w:rPr>
                      </w:pPr>
                    </w:p>
                    <w:p w:rsidR="00691560" w:rsidRPr="0062018D" w:rsidRDefault="00691560" w:rsidP="001A7EB3">
                      <w:pPr>
                        <w:pStyle w:val="NoSpacing"/>
                        <w:rPr>
                          <w:rFonts w:ascii="Cambria" w:hAnsi="Cambria"/>
                          <w:sz w:val="4"/>
                          <w:szCs w:val="4"/>
                        </w:rPr>
                      </w:pPr>
                    </w:p>
                    <w:p w:rsidR="00691560" w:rsidRPr="00691560" w:rsidRDefault="00691560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7EB3" w:rsidRPr="00184B76" w:rsidRDefault="001A7EB3" w:rsidP="00CD1701">
      <w:pPr>
        <w:pStyle w:val="NoSpacing"/>
        <w:rPr>
          <w:rFonts w:ascii="Cambria" w:hAnsi="Cambria"/>
          <w:b/>
          <w:i/>
          <w:sz w:val="30"/>
          <w:szCs w:val="30"/>
        </w:rPr>
      </w:pPr>
      <w:r w:rsidRPr="00184B76">
        <w:rPr>
          <w:rFonts w:ascii="Cambria" w:hAnsi="Cambria"/>
          <w:b/>
          <w:i/>
          <w:sz w:val="30"/>
          <w:szCs w:val="30"/>
        </w:rPr>
        <w:t>Special Programs @ South Pointe:</w:t>
      </w:r>
    </w:p>
    <w:p w:rsidR="0073454E" w:rsidRDefault="0073454E" w:rsidP="00CD1701">
      <w:pPr>
        <w:pStyle w:val="NoSpacing"/>
        <w:rPr>
          <w:rFonts w:ascii="Cambria" w:hAnsi="Cambria"/>
          <w:b/>
          <w:sz w:val="26"/>
          <w:szCs w:val="26"/>
        </w:rPr>
      </w:pPr>
    </w:p>
    <w:p w:rsidR="001A7EB3" w:rsidRPr="00184B76" w:rsidRDefault="00172BE2" w:rsidP="00CD1701">
      <w:pPr>
        <w:pStyle w:val="NoSpacing"/>
        <w:rPr>
          <w:rFonts w:ascii="Cambria" w:hAnsi="Cambria"/>
          <w:b/>
          <w:sz w:val="26"/>
          <w:szCs w:val="26"/>
        </w:rPr>
      </w:pPr>
      <w:r w:rsidRPr="00184B76">
        <w:rPr>
          <w:rFonts w:ascii="Cambria" w:hAnsi="Cambria"/>
          <w:b/>
          <w:sz w:val="26"/>
          <w:szCs w:val="26"/>
        </w:rPr>
        <w:t xml:space="preserve">SC </w:t>
      </w:r>
      <w:r w:rsidR="00445F20" w:rsidRPr="00184B76">
        <w:rPr>
          <w:rFonts w:ascii="Cambria" w:hAnsi="Cambria"/>
          <w:b/>
          <w:sz w:val="26"/>
          <w:szCs w:val="26"/>
        </w:rPr>
        <w:t>GSSM</w:t>
      </w:r>
      <w:r w:rsidRPr="00184B76">
        <w:rPr>
          <w:rFonts w:ascii="Cambria" w:hAnsi="Cambria"/>
          <w:b/>
          <w:sz w:val="26"/>
          <w:szCs w:val="26"/>
        </w:rPr>
        <w:t xml:space="preserve"> Accelerate </w:t>
      </w:r>
      <w:r w:rsidR="00445F20" w:rsidRPr="00184B76">
        <w:rPr>
          <w:rFonts w:ascii="Cambria" w:hAnsi="Cambria"/>
          <w:b/>
          <w:sz w:val="26"/>
          <w:szCs w:val="26"/>
        </w:rPr>
        <w:t>Program:</w:t>
      </w:r>
      <w:r w:rsidRPr="00184B76">
        <w:rPr>
          <w:rFonts w:ascii="Cambria" w:hAnsi="Cambria"/>
          <w:b/>
          <w:sz w:val="26"/>
          <w:szCs w:val="26"/>
        </w:rPr>
        <w:t xml:space="preserve"> </w:t>
      </w:r>
    </w:p>
    <w:p w:rsidR="001A7EB3" w:rsidRPr="00184B76" w:rsidRDefault="001A7EB3" w:rsidP="00CD1701">
      <w:pPr>
        <w:pStyle w:val="NoSpacing"/>
        <w:rPr>
          <w:rFonts w:ascii="Cambria" w:hAnsi="Cambria"/>
          <w:sz w:val="2"/>
          <w:szCs w:val="2"/>
          <w:highlight w:val="yellow"/>
        </w:rPr>
      </w:pPr>
    </w:p>
    <w:p w:rsidR="001A7EB3" w:rsidRPr="00AF26FC" w:rsidRDefault="00445F20" w:rsidP="00CD1701">
      <w:pPr>
        <w:pStyle w:val="NoSpacing"/>
        <w:rPr>
          <w:rFonts w:ascii="Cambria" w:hAnsi="Cambria"/>
          <w:sz w:val="24"/>
          <w:szCs w:val="24"/>
          <w:highlight w:val="yellow"/>
        </w:rPr>
      </w:pPr>
      <w:r w:rsidRPr="00AF26FC">
        <w:rPr>
          <w:rFonts w:ascii="Cambria" w:hAnsi="Cambria" w:cs="Arial"/>
          <w:color w:val="162038"/>
          <w:sz w:val="24"/>
          <w:szCs w:val="24"/>
          <w:shd w:val="clear" w:color="auto" w:fill="FFFFFF"/>
        </w:rPr>
        <w:t xml:space="preserve">Accelerate is an intensive engineering program delivered by the South Carolina Governor’s School for Science &amp; Mathematics </w:t>
      </w:r>
      <w:r w:rsidR="00C12021">
        <w:rPr>
          <w:rFonts w:ascii="Cambria" w:hAnsi="Cambria" w:cs="Arial"/>
          <w:color w:val="162038"/>
          <w:sz w:val="24"/>
          <w:szCs w:val="24"/>
          <w:shd w:val="clear" w:color="auto" w:fill="FFFFFF"/>
        </w:rPr>
        <w:t xml:space="preserve">(GSSM) </w:t>
      </w:r>
      <w:r w:rsidRPr="00AF26FC">
        <w:rPr>
          <w:rFonts w:ascii="Cambria" w:hAnsi="Cambria" w:cs="Arial"/>
          <w:color w:val="162038"/>
          <w:sz w:val="24"/>
          <w:szCs w:val="24"/>
          <w:shd w:val="clear" w:color="auto" w:fill="FFFFFF"/>
        </w:rPr>
        <w:t>and its college partners, that offers virtual synchronous and blended courses to 10th, 11th, and 12</w:t>
      </w:r>
      <w:r w:rsidRPr="00AF26FC">
        <w:rPr>
          <w:rFonts w:ascii="Cambria" w:hAnsi="Cambria" w:cs="Arial"/>
          <w:color w:val="162038"/>
          <w:sz w:val="24"/>
          <w:szCs w:val="24"/>
          <w:shd w:val="clear" w:color="auto" w:fill="FFFFFF"/>
          <w:vertAlign w:val="superscript"/>
        </w:rPr>
        <w:t>th</w:t>
      </w:r>
      <w:r w:rsidRPr="00AF26FC">
        <w:rPr>
          <w:rFonts w:ascii="Cambria" w:hAnsi="Cambria" w:cs="Arial"/>
          <w:color w:val="162038"/>
          <w:sz w:val="24"/>
          <w:szCs w:val="24"/>
          <w:shd w:val="clear" w:color="auto" w:fill="FFFFFF"/>
        </w:rPr>
        <w:t xml:space="preserve"> grade students across the state of South Carolina. Students participate in a rigorous schedule of mos</w:t>
      </w:r>
      <w:r w:rsidR="00184B76" w:rsidRPr="00AF26FC">
        <w:rPr>
          <w:rFonts w:ascii="Cambria" w:hAnsi="Cambria" w:cs="Arial"/>
          <w:color w:val="162038"/>
          <w:sz w:val="24"/>
          <w:szCs w:val="24"/>
          <w:shd w:val="clear" w:color="auto" w:fill="FFFFFF"/>
        </w:rPr>
        <w:t xml:space="preserve">tly dual enrollment courses in addition to required week </w:t>
      </w:r>
      <w:r w:rsidR="0073454E">
        <w:rPr>
          <w:rFonts w:ascii="Cambria" w:hAnsi="Cambria" w:cs="Arial"/>
          <w:color w:val="162038"/>
          <w:sz w:val="24"/>
          <w:szCs w:val="24"/>
          <w:shd w:val="clear" w:color="auto" w:fill="FFFFFF"/>
        </w:rPr>
        <w:t>long summer camps and Saturday l</w:t>
      </w:r>
      <w:r w:rsidR="00184B76" w:rsidRPr="00AF26FC">
        <w:rPr>
          <w:rFonts w:ascii="Cambria" w:hAnsi="Cambria" w:cs="Arial"/>
          <w:color w:val="162038"/>
          <w:sz w:val="24"/>
          <w:szCs w:val="24"/>
          <w:shd w:val="clear" w:color="auto" w:fill="FFFFFF"/>
        </w:rPr>
        <w:t xml:space="preserve">abs. </w:t>
      </w:r>
      <w:r w:rsidR="00C12021">
        <w:rPr>
          <w:rFonts w:ascii="Cambria" w:hAnsi="Cambria" w:cs="Arial"/>
          <w:color w:val="162038"/>
          <w:sz w:val="24"/>
          <w:szCs w:val="24"/>
          <w:shd w:val="clear" w:color="auto" w:fill="FFFFFF"/>
        </w:rPr>
        <w:t xml:space="preserve">Students must apply to participate in this program and are selected by the GSSM team. </w:t>
      </w:r>
    </w:p>
    <w:p w:rsidR="001A7EB3" w:rsidRPr="001A7EB3" w:rsidRDefault="00606A03" w:rsidP="001A7EB3">
      <w:hyperlink r:id="rId20" w:history="1">
        <w:r w:rsidR="00195104" w:rsidRPr="0070532C">
          <w:rPr>
            <w:rStyle w:val="Hyperlink"/>
          </w:rPr>
          <w:t>https://www.scgssm.org/virtual/accelerate</w:t>
        </w:r>
      </w:hyperlink>
      <w:r w:rsidR="00195104">
        <w:t xml:space="preserve"> </w:t>
      </w:r>
    </w:p>
    <w:p w:rsidR="001A7EB3" w:rsidRPr="001A7EB3" w:rsidRDefault="001A7EB3" w:rsidP="001A7EB3"/>
    <w:p w:rsidR="001A7EB3" w:rsidRPr="001A7EB3" w:rsidRDefault="001A7EB3" w:rsidP="0062018D">
      <w:pPr>
        <w:jc w:val="center"/>
      </w:pPr>
    </w:p>
    <w:p w:rsidR="00691560" w:rsidRDefault="00691560" w:rsidP="00691560">
      <w:pPr>
        <w:pStyle w:val="NoSpacing"/>
        <w:ind w:left="2160" w:firstLine="720"/>
        <w:rPr>
          <w:sz w:val="32"/>
          <w:szCs w:val="32"/>
        </w:rPr>
      </w:pPr>
    </w:p>
    <w:p w:rsidR="007D4893" w:rsidRDefault="007D4893" w:rsidP="0062018D">
      <w:pPr>
        <w:pStyle w:val="NoSpacing"/>
        <w:rPr>
          <w:rFonts w:ascii="Cambria" w:hAnsi="Cambria"/>
          <w:b/>
          <w:i/>
          <w:sz w:val="32"/>
          <w:szCs w:val="32"/>
        </w:rPr>
      </w:pPr>
    </w:p>
    <w:p w:rsidR="007D4893" w:rsidRDefault="007D4893" w:rsidP="0062018D">
      <w:pPr>
        <w:pStyle w:val="NoSpacing"/>
        <w:rPr>
          <w:rFonts w:ascii="Cambria" w:hAnsi="Cambria"/>
          <w:b/>
          <w:i/>
          <w:sz w:val="32"/>
          <w:szCs w:val="32"/>
        </w:rPr>
      </w:pPr>
    </w:p>
    <w:p w:rsidR="0062018D" w:rsidRPr="00C84C45" w:rsidRDefault="0062018D" w:rsidP="0062018D">
      <w:pPr>
        <w:pStyle w:val="NoSpacing"/>
        <w:rPr>
          <w:rFonts w:ascii="Cambria" w:hAnsi="Cambria"/>
          <w:b/>
          <w:i/>
          <w:sz w:val="30"/>
          <w:szCs w:val="30"/>
        </w:rPr>
      </w:pPr>
      <w:r w:rsidRPr="00C84C45">
        <w:rPr>
          <w:rFonts w:ascii="Cambria" w:hAnsi="Cambria"/>
          <w:b/>
          <w:i/>
          <w:sz w:val="30"/>
          <w:szCs w:val="30"/>
        </w:rPr>
        <w:t>South Pointe High School</w:t>
      </w:r>
    </w:p>
    <w:p w:rsidR="0062018D" w:rsidRPr="00C84C45" w:rsidRDefault="0062018D" w:rsidP="0062018D">
      <w:pPr>
        <w:pStyle w:val="NoSpacing"/>
        <w:rPr>
          <w:rFonts w:ascii="Cambria" w:hAnsi="Cambria"/>
          <w:sz w:val="24"/>
          <w:szCs w:val="24"/>
        </w:rPr>
      </w:pPr>
      <w:r w:rsidRPr="00C84C45">
        <w:rPr>
          <w:rFonts w:ascii="Cambria" w:hAnsi="Cambria"/>
          <w:sz w:val="24"/>
          <w:szCs w:val="24"/>
        </w:rPr>
        <w:t>801 Neely Road</w:t>
      </w:r>
    </w:p>
    <w:p w:rsidR="0062018D" w:rsidRPr="00C84C45" w:rsidRDefault="0062018D" w:rsidP="0062018D">
      <w:pPr>
        <w:pStyle w:val="NoSpacing"/>
        <w:rPr>
          <w:rFonts w:ascii="Cambria" w:hAnsi="Cambria"/>
          <w:sz w:val="24"/>
          <w:szCs w:val="24"/>
        </w:rPr>
      </w:pPr>
      <w:r w:rsidRPr="00C84C45">
        <w:rPr>
          <w:rFonts w:ascii="Cambria" w:hAnsi="Cambria"/>
          <w:sz w:val="24"/>
          <w:szCs w:val="24"/>
        </w:rPr>
        <w:t>Rock Hill, SC 29730</w:t>
      </w:r>
    </w:p>
    <w:p w:rsidR="0062018D" w:rsidRPr="00C84C45" w:rsidRDefault="0062018D" w:rsidP="0062018D">
      <w:pPr>
        <w:pStyle w:val="NoSpacing"/>
        <w:rPr>
          <w:rFonts w:ascii="Cambria" w:hAnsi="Cambria"/>
          <w:sz w:val="24"/>
          <w:szCs w:val="24"/>
        </w:rPr>
      </w:pPr>
      <w:r w:rsidRPr="00C84C45">
        <w:rPr>
          <w:rFonts w:ascii="Cambria" w:hAnsi="Cambria"/>
          <w:sz w:val="24"/>
          <w:szCs w:val="24"/>
        </w:rPr>
        <w:t>(P)803.980.2100 (F)803.980.2198</w:t>
      </w:r>
    </w:p>
    <w:p w:rsidR="0062018D" w:rsidRPr="00C84C45" w:rsidRDefault="00606A03" w:rsidP="0062018D">
      <w:pPr>
        <w:pStyle w:val="NoSpacing"/>
        <w:rPr>
          <w:rFonts w:ascii="Cambria" w:hAnsi="Cambria"/>
          <w:sz w:val="24"/>
          <w:szCs w:val="24"/>
        </w:rPr>
      </w:pPr>
      <w:hyperlink r:id="rId21" w:history="1">
        <w:r w:rsidR="0062018D" w:rsidRPr="00C84C45">
          <w:rPr>
            <w:rStyle w:val="Hyperlink"/>
            <w:rFonts w:ascii="Cambria" w:hAnsi="Cambria"/>
            <w:sz w:val="24"/>
            <w:szCs w:val="24"/>
          </w:rPr>
          <w:t>https://www.rock-hill.k12.sc.us/sphs</w:t>
        </w:r>
      </w:hyperlink>
    </w:p>
    <w:p w:rsidR="0062018D" w:rsidRPr="00C84C45" w:rsidRDefault="0062018D" w:rsidP="0062018D">
      <w:pPr>
        <w:pStyle w:val="NoSpacing"/>
        <w:rPr>
          <w:rFonts w:ascii="Cambria" w:hAnsi="Cambria"/>
          <w:b/>
          <w:i/>
          <w:sz w:val="26"/>
          <w:szCs w:val="26"/>
        </w:rPr>
      </w:pPr>
      <w:r w:rsidRPr="00C84C45">
        <w:rPr>
          <w:rFonts w:ascii="Cambria" w:hAnsi="Cambria"/>
          <w:b/>
          <w:i/>
          <w:sz w:val="26"/>
          <w:szCs w:val="26"/>
        </w:rPr>
        <w:t>CEEB Code – 411704</w:t>
      </w:r>
    </w:p>
    <w:p w:rsidR="00172BE2" w:rsidRPr="00C12021" w:rsidRDefault="00C12021" w:rsidP="00C70B6A">
      <w:pPr>
        <w:pStyle w:val="NoSpacing"/>
        <w:jc w:val="right"/>
        <w:rPr>
          <w:rFonts w:ascii="Cambria" w:hAnsi="Cambria"/>
          <w:b/>
          <w:i/>
          <w:sz w:val="24"/>
          <w:szCs w:val="24"/>
        </w:rPr>
      </w:pPr>
      <w:r w:rsidRPr="00C12021">
        <w:rPr>
          <w:rFonts w:ascii="Cambria" w:hAnsi="Cambria"/>
          <w:b/>
          <w:i/>
          <w:sz w:val="24"/>
          <w:szCs w:val="24"/>
        </w:rPr>
        <w:t xml:space="preserve">South Pointe High School </w:t>
      </w:r>
      <w:r w:rsidR="00113D2F">
        <w:rPr>
          <w:rFonts w:ascii="Cambria" w:hAnsi="Cambria"/>
          <w:b/>
          <w:i/>
          <w:sz w:val="24"/>
          <w:szCs w:val="24"/>
        </w:rPr>
        <w:t>–</w:t>
      </w:r>
      <w:r w:rsidRPr="00C12021">
        <w:rPr>
          <w:rFonts w:ascii="Cambria" w:hAnsi="Cambria"/>
          <w:b/>
          <w:i/>
          <w:sz w:val="24"/>
          <w:szCs w:val="24"/>
        </w:rPr>
        <w:t xml:space="preserve"> </w:t>
      </w:r>
      <w:r w:rsidR="00C84C45">
        <w:rPr>
          <w:rFonts w:ascii="Cambria" w:hAnsi="Cambria"/>
          <w:b/>
          <w:i/>
          <w:sz w:val="24"/>
          <w:szCs w:val="24"/>
        </w:rPr>
        <w:t>October 16, 2023</w:t>
      </w:r>
    </w:p>
    <w:sectPr w:rsidR="00172BE2" w:rsidRPr="00C12021" w:rsidSect="008E75E6">
      <w:pgSz w:w="12240" w:h="15840"/>
      <w:pgMar w:top="720" w:right="1152" w:bottom="432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03" w:rsidRDefault="00E22603" w:rsidP="00E22603">
      <w:pPr>
        <w:spacing w:after="0" w:line="240" w:lineRule="auto"/>
      </w:pPr>
      <w:r>
        <w:separator/>
      </w:r>
    </w:p>
  </w:endnote>
  <w:endnote w:type="continuationSeparator" w:id="0">
    <w:p w:rsidR="00E22603" w:rsidRDefault="00E22603" w:rsidP="00E2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03" w:rsidRDefault="00E22603" w:rsidP="00E22603">
      <w:pPr>
        <w:spacing w:after="0" w:line="240" w:lineRule="auto"/>
      </w:pPr>
      <w:r>
        <w:separator/>
      </w:r>
    </w:p>
  </w:footnote>
  <w:footnote w:type="continuationSeparator" w:id="0">
    <w:p w:rsidR="00E22603" w:rsidRDefault="00E22603" w:rsidP="00E22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01"/>
    <w:rsid w:val="00001FBB"/>
    <w:rsid w:val="00081C95"/>
    <w:rsid w:val="000E53CB"/>
    <w:rsid w:val="000F2782"/>
    <w:rsid w:val="000F65D7"/>
    <w:rsid w:val="00113D2F"/>
    <w:rsid w:val="00153C46"/>
    <w:rsid w:val="00172BE2"/>
    <w:rsid w:val="00184B76"/>
    <w:rsid w:val="00195104"/>
    <w:rsid w:val="001975B8"/>
    <w:rsid w:val="001A7EB3"/>
    <w:rsid w:val="001D3297"/>
    <w:rsid w:val="002912D3"/>
    <w:rsid w:val="00304FAF"/>
    <w:rsid w:val="00322EC5"/>
    <w:rsid w:val="00327C57"/>
    <w:rsid w:val="00332540"/>
    <w:rsid w:val="003D4108"/>
    <w:rsid w:val="00414FE8"/>
    <w:rsid w:val="00432A79"/>
    <w:rsid w:val="00445F20"/>
    <w:rsid w:val="004C0F91"/>
    <w:rsid w:val="004C7256"/>
    <w:rsid w:val="005145BC"/>
    <w:rsid w:val="005654B5"/>
    <w:rsid w:val="005D4E42"/>
    <w:rsid w:val="00606A03"/>
    <w:rsid w:val="0062018D"/>
    <w:rsid w:val="00691560"/>
    <w:rsid w:val="006E1FAB"/>
    <w:rsid w:val="006F3FA2"/>
    <w:rsid w:val="0073454E"/>
    <w:rsid w:val="00741777"/>
    <w:rsid w:val="007829EB"/>
    <w:rsid w:val="00790555"/>
    <w:rsid w:val="007D4893"/>
    <w:rsid w:val="007E3C5C"/>
    <w:rsid w:val="007F1F30"/>
    <w:rsid w:val="00855DD8"/>
    <w:rsid w:val="008E75E6"/>
    <w:rsid w:val="009A09DB"/>
    <w:rsid w:val="009B1B44"/>
    <w:rsid w:val="009F277A"/>
    <w:rsid w:val="00A75402"/>
    <w:rsid w:val="00A76B0A"/>
    <w:rsid w:val="00AF26FC"/>
    <w:rsid w:val="00B2034F"/>
    <w:rsid w:val="00B23F0D"/>
    <w:rsid w:val="00B351B1"/>
    <w:rsid w:val="00B7668F"/>
    <w:rsid w:val="00C12021"/>
    <w:rsid w:val="00C532F9"/>
    <w:rsid w:val="00C70B6A"/>
    <w:rsid w:val="00C8370D"/>
    <w:rsid w:val="00C84C45"/>
    <w:rsid w:val="00CD1701"/>
    <w:rsid w:val="00CD5748"/>
    <w:rsid w:val="00D3704F"/>
    <w:rsid w:val="00E22603"/>
    <w:rsid w:val="00E314EE"/>
    <w:rsid w:val="00E65AFD"/>
    <w:rsid w:val="00EB0C5C"/>
    <w:rsid w:val="00F43A0B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F4AA5-2039-420E-8981-CD8B03B0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7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25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603"/>
  </w:style>
  <w:style w:type="paragraph" w:styleId="Footer">
    <w:name w:val="footer"/>
    <w:basedOn w:val="Normal"/>
    <w:link w:val="FooterChar"/>
    <w:uiPriority w:val="99"/>
    <w:unhideWhenUsed/>
    <w:rsid w:val="00E2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williams@rhmail.org" TargetMode="External"/><Relationship Id="rId13" Type="http://schemas.openxmlformats.org/officeDocument/2006/relationships/hyperlink" Target="mailto:scocchiaro@rhmail.org" TargetMode="External"/><Relationship Id="rId18" Type="http://schemas.openxmlformats.org/officeDocument/2006/relationships/hyperlink" Target="mailto:dchung@rhmail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ock-hill.k12.sc.us/sphs" TargetMode="External"/><Relationship Id="rId7" Type="http://schemas.openxmlformats.org/officeDocument/2006/relationships/hyperlink" Target="https://ed.sc.gov/districts-schools/state-accountability/uniform-grading-policy/" TargetMode="External"/><Relationship Id="rId12" Type="http://schemas.openxmlformats.org/officeDocument/2006/relationships/hyperlink" Target="mailto:dchung@rhmail.org" TargetMode="External"/><Relationship Id="rId17" Type="http://schemas.openxmlformats.org/officeDocument/2006/relationships/hyperlink" Target="mailto:dchung@rhmail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tolliver@rhmail.org" TargetMode="External"/><Relationship Id="rId20" Type="http://schemas.openxmlformats.org/officeDocument/2006/relationships/hyperlink" Target="https://www.scgssm.org/virtual/accelerat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chung@rhmail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rogers@rhmail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tolliver@rhmail.org" TargetMode="External"/><Relationship Id="rId19" Type="http://schemas.openxmlformats.org/officeDocument/2006/relationships/hyperlink" Target="mailto:scocchiaro@rhmail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rogers@rhmail.org" TargetMode="External"/><Relationship Id="rId14" Type="http://schemas.openxmlformats.org/officeDocument/2006/relationships/hyperlink" Target="mailto:lswilliams@rhmail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Lasonya Williams</dc:creator>
  <cp:lastModifiedBy>Lasonya Williams</cp:lastModifiedBy>
  <cp:revision>5</cp:revision>
  <cp:lastPrinted>2021-10-12T18:00:00Z</cp:lastPrinted>
  <dcterms:created xsi:type="dcterms:W3CDTF">2023-10-16T14:59:00Z</dcterms:created>
  <dcterms:modified xsi:type="dcterms:W3CDTF">2023-11-15T17:11:00Z</dcterms:modified>
</cp:coreProperties>
</file>